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2E" w:rsidRDefault="00B7012E" w:rsidP="003E1136">
      <w:pPr>
        <w:shd w:val="clear" w:color="auto" w:fill="FFFFFF"/>
        <w:tabs>
          <w:tab w:val="left" w:pos="5529"/>
          <w:tab w:val="left" w:pos="5954"/>
        </w:tabs>
        <w:spacing w:after="0" w:line="240" w:lineRule="auto"/>
        <w:ind w:left="5245"/>
        <w:rPr>
          <w:rFonts w:ascii="Times New Roman" w:eastAsia="Times New Roman" w:hAnsi="Times New Roman"/>
          <w:sz w:val="20"/>
          <w:szCs w:val="20"/>
        </w:rPr>
      </w:pPr>
      <w:r>
        <w:rPr>
          <w:rFonts w:ascii="Times New Roman" w:eastAsia="Times New Roman" w:hAnsi="Times New Roman"/>
          <w:sz w:val="20"/>
          <w:szCs w:val="20"/>
        </w:rPr>
        <w:t>PATVIRTINTA</w:t>
      </w:r>
    </w:p>
    <w:p w:rsidR="003E1136" w:rsidRPr="00681C0E" w:rsidRDefault="003E1136" w:rsidP="003E1136">
      <w:pPr>
        <w:shd w:val="clear" w:color="auto" w:fill="FFFFFF"/>
        <w:tabs>
          <w:tab w:val="left" w:pos="5529"/>
          <w:tab w:val="left" w:pos="5954"/>
        </w:tabs>
        <w:spacing w:after="0" w:line="240" w:lineRule="auto"/>
        <w:ind w:left="5245"/>
        <w:rPr>
          <w:rFonts w:ascii="Times New Roman" w:eastAsia="Times New Roman" w:hAnsi="Times New Roman"/>
          <w:sz w:val="20"/>
          <w:szCs w:val="20"/>
        </w:rPr>
      </w:pPr>
      <w:r w:rsidRPr="004607A1">
        <w:rPr>
          <w:rFonts w:ascii="Times New Roman" w:eastAsia="Times New Roman" w:hAnsi="Times New Roman"/>
          <w:sz w:val="20"/>
          <w:szCs w:val="20"/>
        </w:rPr>
        <w:t xml:space="preserve">Raseinių r. Viduklės Simono Stanevičiaus gimnazijos direktoriaus </w:t>
      </w:r>
      <w:r w:rsidRPr="00681C0E">
        <w:rPr>
          <w:rFonts w:ascii="Times New Roman" w:eastAsia="Times New Roman" w:hAnsi="Times New Roman"/>
          <w:sz w:val="20"/>
          <w:szCs w:val="20"/>
        </w:rPr>
        <w:t>20</w:t>
      </w:r>
      <w:r w:rsidR="00BF0378">
        <w:rPr>
          <w:rFonts w:ascii="Times New Roman" w:eastAsia="Times New Roman" w:hAnsi="Times New Roman"/>
          <w:sz w:val="20"/>
          <w:szCs w:val="20"/>
        </w:rPr>
        <w:t>21</w:t>
      </w:r>
      <w:r w:rsidRPr="00681C0E">
        <w:rPr>
          <w:rFonts w:ascii="Times New Roman" w:eastAsia="Times New Roman" w:hAnsi="Times New Roman"/>
          <w:sz w:val="20"/>
          <w:szCs w:val="20"/>
        </w:rPr>
        <w:t xml:space="preserve"> m. </w:t>
      </w:r>
      <w:r w:rsidR="00D06F14">
        <w:rPr>
          <w:rFonts w:ascii="Times New Roman" w:eastAsia="Times New Roman" w:hAnsi="Times New Roman"/>
          <w:sz w:val="20"/>
          <w:szCs w:val="20"/>
        </w:rPr>
        <w:t xml:space="preserve">balandžio 21 </w:t>
      </w:r>
      <w:r w:rsidRPr="00681C0E">
        <w:rPr>
          <w:rFonts w:ascii="Times New Roman" w:eastAsia="Times New Roman" w:hAnsi="Times New Roman"/>
          <w:sz w:val="20"/>
          <w:szCs w:val="20"/>
        </w:rPr>
        <w:t xml:space="preserve">d. </w:t>
      </w:r>
    </w:p>
    <w:p w:rsidR="003E1136" w:rsidRPr="00681C0E" w:rsidRDefault="00B7012E" w:rsidP="003E1136">
      <w:pPr>
        <w:spacing w:after="0" w:line="240" w:lineRule="auto"/>
        <w:ind w:right="-284" w:firstLine="5245"/>
        <w:rPr>
          <w:sz w:val="20"/>
          <w:szCs w:val="20"/>
        </w:rPr>
      </w:pPr>
      <w:r>
        <w:rPr>
          <w:rFonts w:ascii="Times New Roman" w:eastAsia="Times New Roman" w:hAnsi="Times New Roman"/>
          <w:sz w:val="20"/>
          <w:szCs w:val="20"/>
        </w:rPr>
        <w:t>įsakymu</w:t>
      </w:r>
      <w:r w:rsidR="003E1136">
        <w:rPr>
          <w:rFonts w:ascii="Times New Roman" w:eastAsia="Times New Roman" w:hAnsi="Times New Roman"/>
          <w:sz w:val="20"/>
          <w:szCs w:val="20"/>
        </w:rPr>
        <w:t xml:space="preserve"> Nr.</w:t>
      </w:r>
      <w:r w:rsidR="00D06F14">
        <w:rPr>
          <w:rFonts w:ascii="Times New Roman" w:eastAsia="Times New Roman" w:hAnsi="Times New Roman"/>
          <w:sz w:val="20"/>
          <w:szCs w:val="20"/>
        </w:rPr>
        <w:t>3</w:t>
      </w:r>
      <w:r w:rsidR="00BF0378">
        <w:rPr>
          <w:rFonts w:ascii="Times New Roman" w:eastAsia="Times New Roman" w:hAnsi="Times New Roman"/>
          <w:sz w:val="20"/>
          <w:szCs w:val="20"/>
        </w:rPr>
        <w:t>8</w:t>
      </w:r>
      <w:r w:rsidR="003E1136">
        <w:rPr>
          <w:rFonts w:ascii="Times New Roman" w:eastAsia="Times New Roman" w:hAnsi="Times New Roman"/>
          <w:sz w:val="20"/>
          <w:szCs w:val="20"/>
        </w:rPr>
        <w:t xml:space="preserve"> </w:t>
      </w:r>
      <w:r w:rsidR="003E1136" w:rsidRPr="00681C0E">
        <w:rPr>
          <w:rFonts w:ascii="Times New Roman" w:eastAsia="Times New Roman" w:hAnsi="Times New Roman"/>
          <w:sz w:val="20"/>
          <w:szCs w:val="20"/>
        </w:rPr>
        <w:t>-V</w:t>
      </w:r>
    </w:p>
    <w:p w:rsidR="00B7012E" w:rsidRDefault="00B7012E" w:rsidP="004B5829">
      <w:pPr>
        <w:tabs>
          <w:tab w:val="left" w:pos="5812"/>
        </w:tabs>
        <w:spacing w:after="0" w:line="360" w:lineRule="auto"/>
        <w:jc w:val="both"/>
        <w:rPr>
          <w:rFonts w:ascii="Times New Roman" w:hAnsi="Times New Roman"/>
          <w:sz w:val="20"/>
          <w:szCs w:val="20"/>
          <w:lang w:eastAsia="lt-LT"/>
        </w:rPr>
      </w:pPr>
      <w:r>
        <w:rPr>
          <w:rFonts w:ascii="Times New Roman" w:hAnsi="Times New Roman"/>
          <w:sz w:val="24"/>
          <w:szCs w:val="24"/>
          <w:lang w:eastAsia="lt-LT"/>
        </w:rPr>
        <w:t xml:space="preserve">                                                                                       </w:t>
      </w:r>
      <w:r w:rsidR="0049196A" w:rsidRPr="00B7012E">
        <w:rPr>
          <w:rFonts w:ascii="Times New Roman" w:hAnsi="Times New Roman"/>
          <w:sz w:val="20"/>
          <w:szCs w:val="20"/>
          <w:lang w:eastAsia="lt-LT"/>
        </w:rPr>
        <w:tab/>
      </w:r>
    </w:p>
    <w:p w:rsidR="0049196A" w:rsidRPr="00B7012E" w:rsidRDefault="0049196A" w:rsidP="004B5829">
      <w:pPr>
        <w:tabs>
          <w:tab w:val="left" w:pos="5812"/>
        </w:tabs>
        <w:spacing w:after="0" w:line="360" w:lineRule="auto"/>
        <w:jc w:val="both"/>
        <w:rPr>
          <w:rFonts w:ascii="Times New Roman" w:hAnsi="Times New Roman"/>
          <w:sz w:val="20"/>
          <w:szCs w:val="20"/>
          <w:lang w:eastAsia="lt-LT"/>
        </w:rPr>
      </w:pPr>
      <w:r w:rsidRPr="00B7012E">
        <w:rPr>
          <w:rFonts w:ascii="Times New Roman" w:hAnsi="Times New Roman"/>
          <w:sz w:val="20"/>
          <w:szCs w:val="20"/>
          <w:lang w:eastAsia="lt-LT"/>
        </w:rPr>
        <w:tab/>
      </w:r>
      <w:r w:rsidRPr="00B7012E">
        <w:rPr>
          <w:rFonts w:ascii="Times New Roman" w:hAnsi="Times New Roman"/>
          <w:sz w:val="20"/>
          <w:szCs w:val="20"/>
          <w:lang w:eastAsia="lt-LT"/>
        </w:rPr>
        <w:tab/>
      </w:r>
      <w:r w:rsidR="001C2D86" w:rsidRPr="00B7012E">
        <w:rPr>
          <w:rFonts w:ascii="Times New Roman" w:hAnsi="Times New Roman"/>
          <w:sz w:val="20"/>
          <w:szCs w:val="20"/>
        </w:rPr>
        <w:t xml:space="preserve"> </w:t>
      </w:r>
    </w:p>
    <w:p w:rsidR="0049196A" w:rsidRPr="004B5829" w:rsidRDefault="004B5829" w:rsidP="004B5829">
      <w:pPr>
        <w:spacing w:after="0" w:line="360" w:lineRule="auto"/>
        <w:jc w:val="center"/>
        <w:rPr>
          <w:rFonts w:ascii="Times New Roman" w:hAnsi="Times New Roman"/>
          <w:b/>
          <w:sz w:val="24"/>
          <w:szCs w:val="24"/>
          <w:lang w:eastAsia="lt-LT"/>
        </w:rPr>
      </w:pPr>
      <w:r w:rsidRPr="004B5829">
        <w:rPr>
          <w:rFonts w:ascii="Times New Roman" w:hAnsi="Times New Roman"/>
          <w:b/>
          <w:sz w:val="24"/>
          <w:szCs w:val="24"/>
          <w:lang w:eastAsia="lt-LT"/>
        </w:rPr>
        <w:t>RASEINIŲ R. VIDUKLĖS SIMONO STANEVIČIAUS</w:t>
      </w:r>
      <w:r w:rsidR="00530A2B" w:rsidRPr="004B5829">
        <w:rPr>
          <w:rFonts w:ascii="Times New Roman" w:hAnsi="Times New Roman"/>
          <w:b/>
          <w:sz w:val="24"/>
          <w:szCs w:val="24"/>
          <w:lang w:eastAsia="lt-LT"/>
        </w:rPr>
        <w:t xml:space="preserve"> GIMNAZIJOS  20</w:t>
      </w:r>
      <w:r w:rsidR="00BF0378">
        <w:rPr>
          <w:rFonts w:ascii="Times New Roman" w:hAnsi="Times New Roman"/>
          <w:b/>
          <w:sz w:val="24"/>
          <w:szCs w:val="24"/>
          <w:lang w:eastAsia="lt-LT"/>
        </w:rPr>
        <w:t>21</w:t>
      </w:r>
      <w:r w:rsidR="00B94782" w:rsidRPr="004B5829">
        <w:rPr>
          <w:rFonts w:ascii="Times New Roman" w:hAnsi="Times New Roman"/>
          <w:b/>
          <w:sz w:val="24"/>
          <w:szCs w:val="24"/>
          <w:lang w:eastAsia="lt-LT"/>
        </w:rPr>
        <w:t xml:space="preserve"> - 202</w:t>
      </w:r>
      <w:r w:rsidR="00BF0378">
        <w:rPr>
          <w:rFonts w:ascii="Times New Roman" w:hAnsi="Times New Roman"/>
          <w:b/>
          <w:sz w:val="24"/>
          <w:szCs w:val="24"/>
          <w:lang w:eastAsia="lt-LT"/>
        </w:rPr>
        <w:t>4</w:t>
      </w:r>
      <w:r w:rsidR="0049196A" w:rsidRPr="004B5829">
        <w:rPr>
          <w:rFonts w:ascii="Times New Roman" w:hAnsi="Times New Roman"/>
          <w:b/>
          <w:sz w:val="24"/>
          <w:szCs w:val="24"/>
          <w:lang w:eastAsia="lt-LT"/>
        </w:rPr>
        <w:t xml:space="preserve"> METŲ KORUPCIJOS PREVENCIJOS PROGRAMA</w:t>
      </w:r>
    </w:p>
    <w:p w:rsidR="00B94782" w:rsidRPr="004B5829" w:rsidRDefault="00B94782" w:rsidP="004B5829">
      <w:pPr>
        <w:spacing w:after="0" w:line="360" w:lineRule="auto"/>
        <w:jc w:val="center"/>
        <w:rPr>
          <w:rFonts w:ascii="Times New Roman" w:hAnsi="Times New Roman"/>
          <w:b/>
          <w:sz w:val="24"/>
          <w:szCs w:val="24"/>
          <w:lang w:eastAsia="lt-LT"/>
        </w:rPr>
      </w:pPr>
    </w:p>
    <w:p w:rsidR="005E1996" w:rsidRPr="004B5829" w:rsidRDefault="005E1996" w:rsidP="004B5829">
      <w:pPr>
        <w:spacing w:after="0" w:line="360" w:lineRule="auto"/>
        <w:jc w:val="center"/>
        <w:rPr>
          <w:rFonts w:ascii="Times New Roman" w:hAnsi="Times New Roman"/>
          <w:b/>
          <w:sz w:val="24"/>
          <w:szCs w:val="24"/>
          <w:lang w:eastAsia="lt-LT"/>
        </w:rPr>
      </w:pPr>
      <w:r w:rsidRPr="004B5829">
        <w:rPr>
          <w:rFonts w:ascii="Times New Roman" w:hAnsi="Times New Roman"/>
          <w:b/>
          <w:sz w:val="24"/>
          <w:szCs w:val="24"/>
          <w:lang w:eastAsia="lt-LT"/>
        </w:rPr>
        <w:t>I SKYRIUS</w:t>
      </w:r>
    </w:p>
    <w:p w:rsidR="005E1996" w:rsidRDefault="0049196A" w:rsidP="00B7012E">
      <w:pPr>
        <w:spacing w:after="0" w:line="360" w:lineRule="auto"/>
        <w:jc w:val="center"/>
        <w:rPr>
          <w:rFonts w:ascii="Times New Roman" w:hAnsi="Times New Roman"/>
          <w:b/>
          <w:sz w:val="24"/>
          <w:szCs w:val="24"/>
          <w:lang w:eastAsia="lt-LT"/>
        </w:rPr>
      </w:pPr>
      <w:r w:rsidRPr="004B5829">
        <w:rPr>
          <w:rFonts w:ascii="Times New Roman" w:hAnsi="Times New Roman"/>
          <w:b/>
          <w:sz w:val="24"/>
          <w:szCs w:val="24"/>
          <w:lang w:eastAsia="lt-LT"/>
        </w:rPr>
        <w:t>BENDROSIOS NUOSTATOS</w:t>
      </w:r>
    </w:p>
    <w:p w:rsidR="00B7012E" w:rsidRPr="004B5829" w:rsidRDefault="00B7012E" w:rsidP="00B7012E">
      <w:pPr>
        <w:spacing w:after="0" w:line="360" w:lineRule="auto"/>
        <w:jc w:val="center"/>
        <w:rPr>
          <w:rFonts w:ascii="Times New Roman" w:hAnsi="Times New Roman"/>
          <w:b/>
          <w:sz w:val="24"/>
          <w:szCs w:val="24"/>
          <w:lang w:eastAsia="lt-LT"/>
        </w:rPr>
      </w:pPr>
    </w:p>
    <w:p w:rsidR="0049196A" w:rsidRPr="004B5829" w:rsidRDefault="0049196A" w:rsidP="00353BB9">
      <w:pPr>
        <w:spacing w:after="0" w:line="360" w:lineRule="auto"/>
        <w:ind w:firstLine="851"/>
        <w:jc w:val="both"/>
        <w:rPr>
          <w:rFonts w:ascii="Times New Roman" w:hAnsi="Times New Roman"/>
          <w:sz w:val="24"/>
          <w:szCs w:val="24"/>
          <w:lang w:eastAsia="lt-LT"/>
        </w:rPr>
      </w:pPr>
      <w:r w:rsidRPr="004B5829">
        <w:rPr>
          <w:rFonts w:ascii="Times New Roman" w:hAnsi="Times New Roman"/>
          <w:sz w:val="24"/>
          <w:szCs w:val="24"/>
          <w:lang w:eastAsia="lt-LT"/>
        </w:rPr>
        <w:t xml:space="preserve">1. </w:t>
      </w:r>
      <w:r w:rsidR="004B5829" w:rsidRPr="004B5829">
        <w:rPr>
          <w:rFonts w:ascii="Times New Roman" w:hAnsi="Times New Roman"/>
          <w:sz w:val="24"/>
          <w:szCs w:val="24"/>
          <w:lang w:eastAsia="lt-LT"/>
        </w:rPr>
        <w:t>Raseinių r. Viduklės Simono Stanevičiaus</w:t>
      </w:r>
      <w:r w:rsidR="00530A2B" w:rsidRPr="004B5829">
        <w:rPr>
          <w:rFonts w:ascii="Times New Roman" w:hAnsi="Times New Roman"/>
          <w:sz w:val="24"/>
          <w:szCs w:val="24"/>
          <w:lang w:eastAsia="lt-LT"/>
        </w:rPr>
        <w:t xml:space="preserve"> </w:t>
      </w:r>
      <w:r w:rsidRPr="004B5829">
        <w:rPr>
          <w:rFonts w:ascii="Times New Roman" w:hAnsi="Times New Roman"/>
          <w:sz w:val="24"/>
          <w:szCs w:val="24"/>
          <w:lang w:eastAsia="lt-LT"/>
        </w:rPr>
        <w:t xml:space="preserve">gimnazijos (toliau-gimnazijos)  korupcijos prevencijos programos (toliau – Programa) tikslas – atskleisti ir šalinti priežastis bei prielaidas korupcijai įstaigoje atsirasti ir plisti. </w:t>
      </w:r>
    </w:p>
    <w:p w:rsidR="00E65745" w:rsidRPr="004B5829" w:rsidRDefault="0049196A" w:rsidP="00353BB9">
      <w:pPr>
        <w:spacing w:after="0" w:line="360" w:lineRule="auto"/>
        <w:ind w:firstLine="851"/>
        <w:jc w:val="both"/>
        <w:rPr>
          <w:rFonts w:ascii="Times New Roman" w:hAnsi="Times New Roman"/>
          <w:sz w:val="24"/>
          <w:szCs w:val="24"/>
          <w:lang w:eastAsia="lt-LT"/>
        </w:rPr>
      </w:pPr>
      <w:r w:rsidRPr="004B5829">
        <w:rPr>
          <w:rFonts w:ascii="Times New Roman" w:hAnsi="Times New Roman"/>
          <w:sz w:val="24"/>
          <w:szCs w:val="24"/>
          <w:lang w:eastAsia="lt-LT"/>
        </w:rPr>
        <w:t xml:space="preserve">2. Programa parengta vadovaujantis Lietuvos Respublikos korupcijos </w:t>
      </w:r>
      <w:r w:rsidR="004B5829" w:rsidRPr="004B5829">
        <w:rPr>
          <w:rFonts w:ascii="Times New Roman" w:hAnsi="Times New Roman"/>
          <w:sz w:val="24"/>
          <w:szCs w:val="24"/>
          <w:lang w:eastAsia="lt-LT"/>
        </w:rPr>
        <w:t xml:space="preserve">prevencijos įstatymu, </w:t>
      </w:r>
      <w:r w:rsidRPr="004B5829">
        <w:rPr>
          <w:rFonts w:ascii="Times New Roman" w:hAnsi="Times New Roman"/>
          <w:sz w:val="24"/>
          <w:szCs w:val="24"/>
          <w:lang w:eastAsia="lt-LT"/>
        </w:rPr>
        <w:t>Lietuvos Respublikos nacionalinės kovos su korupcija programa</w:t>
      </w:r>
      <w:r w:rsidR="00E65745" w:rsidRPr="004B5829">
        <w:rPr>
          <w:rFonts w:ascii="Times New Roman" w:hAnsi="Times New Roman"/>
          <w:sz w:val="24"/>
          <w:szCs w:val="24"/>
          <w:lang w:eastAsia="lt-LT"/>
        </w:rPr>
        <w:t>.</w:t>
      </w:r>
    </w:p>
    <w:p w:rsidR="0049196A" w:rsidRPr="004B5829" w:rsidRDefault="0049196A" w:rsidP="00353BB9">
      <w:pPr>
        <w:spacing w:after="0" w:line="360" w:lineRule="auto"/>
        <w:ind w:firstLine="851"/>
        <w:jc w:val="both"/>
        <w:rPr>
          <w:rFonts w:ascii="Times New Roman" w:hAnsi="Times New Roman"/>
          <w:sz w:val="24"/>
          <w:szCs w:val="24"/>
          <w:lang w:eastAsia="lt-LT"/>
        </w:rPr>
      </w:pPr>
      <w:r w:rsidRPr="004B5829">
        <w:rPr>
          <w:rFonts w:ascii="Times New Roman" w:hAnsi="Times New Roman"/>
          <w:sz w:val="24"/>
          <w:szCs w:val="24"/>
          <w:lang w:eastAsia="lt-LT"/>
        </w:rPr>
        <w:t>3. Programa siekiama vykdyti kryptingą korupcijos prevencijos politiką, o Programos įgyvendinimo priemonėmis siekiama užtikrinti skaidresnę, veiksmingesnę gimnazijos darbuotojų veiklą.</w:t>
      </w:r>
    </w:p>
    <w:p w:rsidR="0049196A" w:rsidRPr="004B5829" w:rsidRDefault="0049196A" w:rsidP="00353BB9">
      <w:pPr>
        <w:spacing w:after="0" w:line="360" w:lineRule="auto"/>
        <w:ind w:firstLine="851"/>
        <w:jc w:val="both"/>
        <w:rPr>
          <w:rFonts w:ascii="Times New Roman" w:hAnsi="Times New Roman"/>
          <w:sz w:val="24"/>
          <w:szCs w:val="24"/>
          <w:lang w:eastAsia="lt-LT"/>
        </w:rPr>
      </w:pPr>
      <w:r w:rsidRPr="004B5829">
        <w:rPr>
          <w:rFonts w:ascii="Times New Roman" w:hAnsi="Times New Roman"/>
          <w:sz w:val="24"/>
          <w:szCs w:val="24"/>
          <w:lang w:eastAsia="lt-LT"/>
        </w:rPr>
        <w:t>4. Šioje Programoje numatytos priemonės yra Lietuvos Respublikos nacionalinės kovos su korupcija dalis.</w:t>
      </w:r>
    </w:p>
    <w:p w:rsidR="0049196A" w:rsidRPr="004B5829" w:rsidRDefault="0049196A" w:rsidP="00353BB9">
      <w:pPr>
        <w:spacing w:after="0" w:line="360" w:lineRule="auto"/>
        <w:ind w:firstLine="851"/>
        <w:jc w:val="both"/>
        <w:rPr>
          <w:rFonts w:ascii="Times New Roman" w:hAnsi="Times New Roman"/>
          <w:sz w:val="24"/>
          <w:szCs w:val="24"/>
          <w:lang w:eastAsia="lt-LT"/>
        </w:rPr>
      </w:pPr>
      <w:r w:rsidRPr="004B5829">
        <w:rPr>
          <w:rFonts w:ascii="Times New Roman" w:hAnsi="Times New Roman"/>
          <w:sz w:val="24"/>
          <w:szCs w:val="24"/>
          <w:lang w:eastAsia="lt-LT"/>
        </w:rPr>
        <w:t>5. Korupcija kenkia demokratijai, ekonomikai ir teisės sistemai, todėl ypač daug dėmesio turi būti skirta korupcijos apraiškų prevencijai ir neišvengiamos atsakomybės už neteisėtus veiksmus principo įgyvendinimui, būtina ugdyti visuomenės nepakantumą šiam reiškiniui.</w:t>
      </w:r>
    </w:p>
    <w:p w:rsidR="004B1453" w:rsidRDefault="0049196A" w:rsidP="00353BB9">
      <w:pPr>
        <w:spacing w:after="0" w:line="360" w:lineRule="auto"/>
        <w:ind w:firstLine="851"/>
        <w:jc w:val="both"/>
        <w:rPr>
          <w:rFonts w:ascii="Times New Roman" w:hAnsi="Times New Roman"/>
          <w:sz w:val="24"/>
          <w:szCs w:val="24"/>
          <w:lang w:eastAsia="lt-LT"/>
        </w:rPr>
      </w:pPr>
      <w:r w:rsidRPr="004B5829">
        <w:rPr>
          <w:rFonts w:ascii="Times New Roman" w:hAnsi="Times New Roman"/>
          <w:sz w:val="24"/>
          <w:szCs w:val="24"/>
          <w:lang w:eastAsia="lt-LT"/>
        </w:rPr>
        <w:t xml:space="preserve">6. Korupcinio pobūdžio nusikalstama veika yra ši: kyšininkavimas, tarpininko kyšininkavimas, papirkimas, kita nusikalstama veika, jei ji padaryta viešojo administravimo sektoriuje arba teikiant viešąsias paslaugas, siekiant sau ar kitiems asmenims naudos, piktnaudžiavimas tarnybine padėtimi arba įgaliojimų viršijimas, piktnaudžiavimas oficialiais įgaliojimais, dokumentų suklastojimas, sukčiavimas, turto pasisavinimas ar iššvaistymas, tarnybos paslapties atskleidimas, komercinės paslapties atskleidimas, neteisingų duomenų apie pajamas, pelną ar turtą pateikimas, nusikalstamu būdu įgytų pinigų ar turto legalizavimas, kišimasis į valstybės tarnautojo ar viešojo administravimo funkcijas atliekančio asmens veiklą ar kita nusikalstama veika, kai tokias veikos padarymu siekiama </w:t>
      </w:r>
      <w:r w:rsidRPr="004B1453">
        <w:rPr>
          <w:rFonts w:ascii="Times New Roman" w:hAnsi="Times New Roman"/>
          <w:sz w:val="24"/>
          <w:szCs w:val="24"/>
          <w:lang w:eastAsia="lt-LT"/>
        </w:rPr>
        <w:t>ar reikalaujama kyšio, papirkimo arba nuslėpti ar užmaskuoti kyšininkavimą ar papirkimą.</w:t>
      </w:r>
    </w:p>
    <w:p w:rsidR="004B1453" w:rsidRPr="004B1453" w:rsidRDefault="004B1453" w:rsidP="00353BB9">
      <w:pPr>
        <w:spacing w:after="0" w:line="360" w:lineRule="auto"/>
        <w:ind w:firstLine="851"/>
        <w:jc w:val="both"/>
        <w:rPr>
          <w:rFonts w:ascii="Times New Roman" w:hAnsi="Times New Roman"/>
          <w:sz w:val="24"/>
          <w:szCs w:val="24"/>
          <w:lang w:eastAsia="lt-LT"/>
        </w:rPr>
      </w:pPr>
      <w:r w:rsidRPr="004B1453">
        <w:rPr>
          <w:rFonts w:ascii="Times New Roman" w:hAnsi="Times New Roman"/>
          <w:sz w:val="24"/>
          <w:szCs w:val="24"/>
          <w:lang w:eastAsia="lt-LT"/>
        </w:rPr>
        <w:t xml:space="preserve">7. </w:t>
      </w:r>
      <w:r w:rsidRPr="004B1453">
        <w:rPr>
          <w:rFonts w:ascii="Times New Roman" w:eastAsia="Times New Roman" w:hAnsi="Times New Roman"/>
          <w:sz w:val="24"/>
          <w:szCs w:val="24"/>
          <w:lang w:eastAsia="lt-LT"/>
        </w:rPr>
        <w:t>Korupcijos prevencija - korupcijos priežasčių, sąlygų atskleidimas ir šalinimas, sudarant bei įgyvendinant atitinkamų priemonių sistemą, taip pat poveikis asmenims, siekiant atgrasinti nuo korupcinio pobūdžio nusikalstamų veikų darymo.</w:t>
      </w:r>
    </w:p>
    <w:p w:rsidR="003E1136" w:rsidRDefault="003E1136" w:rsidP="004D1066">
      <w:pPr>
        <w:spacing w:after="0" w:line="360" w:lineRule="auto"/>
        <w:jc w:val="center"/>
        <w:rPr>
          <w:rFonts w:ascii="Times New Roman" w:hAnsi="Times New Roman"/>
          <w:b/>
          <w:sz w:val="24"/>
          <w:szCs w:val="24"/>
        </w:rPr>
      </w:pPr>
    </w:p>
    <w:p w:rsidR="004D1066" w:rsidRPr="004D1066" w:rsidRDefault="004D1066" w:rsidP="004D1066">
      <w:pPr>
        <w:spacing w:after="0" w:line="360" w:lineRule="auto"/>
        <w:jc w:val="center"/>
        <w:rPr>
          <w:rFonts w:ascii="Times New Roman" w:hAnsi="Times New Roman"/>
          <w:b/>
          <w:sz w:val="24"/>
          <w:szCs w:val="24"/>
        </w:rPr>
      </w:pPr>
      <w:r w:rsidRPr="004D1066">
        <w:rPr>
          <w:rFonts w:ascii="Times New Roman" w:hAnsi="Times New Roman"/>
          <w:b/>
          <w:sz w:val="24"/>
          <w:szCs w:val="24"/>
        </w:rPr>
        <w:lastRenderedPageBreak/>
        <w:t>II SKYRIUS</w:t>
      </w:r>
    </w:p>
    <w:p w:rsidR="004D1066" w:rsidRPr="004D1066" w:rsidRDefault="004D1066" w:rsidP="004D1066">
      <w:pPr>
        <w:spacing w:after="0" w:line="360" w:lineRule="auto"/>
        <w:jc w:val="center"/>
        <w:rPr>
          <w:rFonts w:ascii="Times New Roman" w:hAnsi="Times New Roman"/>
          <w:b/>
          <w:sz w:val="24"/>
          <w:szCs w:val="24"/>
        </w:rPr>
      </w:pPr>
      <w:r w:rsidRPr="004D1066">
        <w:rPr>
          <w:rFonts w:ascii="Times New Roman" w:hAnsi="Times New Roman"/>
          <w:b/>
          <w:sz w:val="24"/>
          <w:szCs w:val="24"/>
        </w:rPr>
        <w:t>SITUACIJOS ANALIZĖ</w:t>
      </w:r>
    </w:p>
    <w:p w:rsidR="004D1066" w:rsidRDefault="004D1066" w:rsidP="00353BB9">
      <w:pPr>
        <w:spacing w:after="0" w:line="360" w:lineRule="auto"/>
        <w:ind w:firstLine="851"/>
        <w:jc w:val="both"/>
        <w:rPr>
          <w:rFonts w:ascii="Times New Roman" w:hAnsi="Times New Roman"/>
          <w:sz w:val="24"/>
          <w:szCs w:val="24"/>
        </w:rPr>
      </w:pPr>
      <w:r w:rsidRPr="004D1066">
        <w:rPr>
          <w:rFonts w:ascii="Times New Roman" w:hAnsi="Times New Roman"/>
          <w:sz w:val="24"/>
          <w:szCs w:val="24"/>
        </w:rPr>
        <w:t xml:space="preserve"> </w:t>
      </w:r>
      <w:r w:rsidR="00353BB9">
        <w:rPr>
          <w:rFonts w:ascii="Times New Roman" w:hAnsi="Times New Roman"/>
          <w:sz w:val="24"/>
          <w:szCs w:val="24"/>
        </w:rPr>
        <w:t>8</w:t>
      </w:r>
      <w:r w:rsidRPr="004D1066">
        <w:rPr>
          <w:rFonts w:ascii="Times New Roman" w:hAnsi="Times New Roman"/>
          <w:sz w:val="24"/>
          <w:szCs w:val="24"/>
        </w:rPr>
        <w:t xml:space="preserve">. </w:t>
      </w:r>
      <w:r>
        <w:rPr>
          <w:rFonts w:ascii="Times New Roman" w:hAnsi="Times New Roman"/>
          <w:sz w:val="24"/>
          <w:szCs w:val="24"/>
        </w:rPr>
        <w:t xml:space="preserve">Raseinių r. Viduklės Simono Stanevičiaus gimnazija </w:t>
      </w:r>
      <w:r w:rsidRPr="004D1066">
        <w:rPr>
          <w:rFonts w:ascii="Times New Roman" w:hAnsi="Times New Roman"/>
          <w:sz w:val="24"/>
          <w:szCs w:val="24"/>
        </w:rPr>
        <w:t>- savivaldybės biudžetinė įstaiga, savo veiklą grindžianti įgyvendindama 2013-2022 metų valstybinės švietimo strategijos nuostatas, vadovaudamasi Lietuvos Respublikos švietimo įstatymu, Biudžetinių įstaigų ir kitais įstatymais, Lietuvos Respublikos švietimo ir mokslo ministro įsakymais, Savivaldybės tarybos sprendimais, mero potvarkiais, Savivaldybės administracijos direktoria</w:t>
      </w:r>
      <w:r w:rsidR="008B714F">
        <w:rPr>
          <w:rFonts w:ascii="Times New Roman" w:hAnsi="Times New Roman"/>
          <w:sz w:val="24"/>
          <w:szCs w:val="24"/>
        </w:rPr>
        <w:t>us, Švietimo, kultūros ir ugdymo</w:t>
      </w:r>
      <w:r w:rsidRPr="004D1066">
        <w:rPr>
          <w:rFonts w:ascii="Times New Roman" w:hAnsi="Times New Roman"/>
          <w:sz w:val="24"/>
          <w:szCs w:val="24"/>
        </w:rPr>
        <w:t xml:space="preserve"> skyriaus vedėjo įsakymais.</w:t>
      </w:r>
    </w:p>
    <w:p w:rsidR="004D1066" w:rsidRDefault="00353BB9" w:rsidP="00353BB9">
      <w:pPr>
        <w:spacing w:after="0" w:line="360" w:lineRule="auto"/>
        <w:ind w:firstLine="851"/>
        <w:jc w:val="both"/>
        <w:rPr>
          <w:rFonts w:ascii="Times New Roman" w:hAnsi="Times New Roman"/>
          <w:sz w:val="24"/>
          <w:szCs w:val="24"/>
        </w:rPr>
      </w:pPr>
      <w:r>
        <w:rPr>
          <w:rFonts w:ascii="Times New Roman" w:hAnsi="Times New Roman"/>
          <w:sz w:val="24"/>
          <w:szCs w:val="24"/>
        </w:rPr>
        <w:t>9</w:t>
      </w:r>
      <w:r w:rsidR="004D1066" w:rsidRPr="004D1066">
        <w:rPr>
          <w:rFonts w:ascii="Times New Roman" w:hAnsi="Times New Roman"/>
          <w:sz w:val="24"/>
          <w:szCs w:val="24"/>
        </w:rPr>
        <w:t xml:space="preserve">. Pagrindinė veiklos </w:t>
      </w:r>
      <w:r w:rsidR="008B714F">
        <w:rPr>
          <w:rFonts w:ascii="Times New Roman" w:hAnsi="Times New Roman"/>
          <w:sz w:val="24"/>
          <w:szCs w:val="24"/>
        </w:rPr>
        <w:t xml:space="preserve">rūšis – </w:t>
      </w:r>
      <w:r w:rsidR="00BF0378">
        <w:rPr>
          <w:rFonts w:ascii="Times New Roman" w:hAnsi="Times New Roman"/>
          <w:sz w:val="24"/>
          <w:szCs w:val="24"/>
        </w:rPr>
        <w:t xml:space="preserve">ikimokyklinis, </w:t>
      </w:r>
      <w:r w:rsidR="008B714F">
        <w:rPr>
          <w:rFonts w:ascii="Times New Roman" w:hAnsi="Times New Roman"/>
          <w:sz w:val="24"/>
          <w:szCs w:val="24"/>
        </w:rPr>
        <w:t>priešmokyklinis ir bendrasis</w:t>
      </w:r>
      <w:r w:rsidR="004D1066" w:rsidRPr="004D1066">
        <w:rPr>
          <w:rFonts w:ascii="Times New Roman" w:hAnsi="Times New Roman"/>
          <w:sz w:val="24"/>
          <w:szCs w:val="24"/>
        </w:rPr>
        <w:t xml:space="preserve"> ugdymas.</w:t>
      </w:r>
    </w:p>
    <w:p w:rsidR="004D1066" w:rsidRDefault="00353BB9" w:rsidP="00353BB9">
      <w:pPr>
        <w:spacing w:after="0" w:line="360" w:lineRule="auto"/>
        <w:ind w:firstLine="851"/>
        <w:jc w:val="both"/>
        <w:rPr>
          <w:rFonts w:ascii="Times New Roman" w:hAnsi="Times New Roman"/>
          <w:sz w:val="24"/>
          <w:szCs w:val="24"/>
        </w:rPr>
      </w:pPr>
      <w:r>
        <w:rPr>
          <w:rFonts w:ascii="Times New Roman" w:hAnsi="Times New Roman"/>
          <w:sz w:val="24"/>
          <w:szCs w:val="24"/>
        </w:rPr>
        <w:t>10</w:t>
      </w:r>
      <w:r w:rsidR="004D1066" w:rsidRPr="004D1066">
        <w:rPr>
          <w:rFonts w:ascii="Times New Roman" w:hAnsi="Times New Roman"/>
          <w:sz w:val="24"/>
          <w:szCs w:val="24"/>
        </w:rPr>
        <w:t xml:space="preserve">. Vykdydama pagrindinę veiklą, </w:t>
      </w:r>
      <w:r w:rsidR="004D1066">
        <w:rPr>
          <w:rFonts w:ascii="Times New Roman" w:hAnsi="Times New Roman"/>
          <w:sz w:val="24"/>
          <w:szCs w:val="24"/>
        </w:rPr>
        <w:t>gimnazija</w:t>
      </w:r>
      <w:r w:rsidR="004D1066" w:rsidRPr="004D1066">
        <w:rPr>
          <w:rFonts w:ascii="Times New Roman" w:hAnsi="Times New Roman"/>
          <w:sz w:val="24"/>
          <w:szCs w:val="24"/>
        </w:rPr>
        <w:t xml:space="preserve"> išduoda </w:t>
      </w:r>
      <w:r w:rsidR="004D1066">
        <w:rPr>
          <w:rFonts w:ascii="Times New Roman" w:hAnsi="Times New Roman"/>
          <w:sz w:val="24"/>
          <w:szCs w:val="24"/>
        </w:rPr>
        <w:t xml:space="preserve">pradinio, </w:t>
      </w:r>
      <w:r w:rsidR="004D1066" w:rsidRPr="004D1066">
        <w:rPr>
          <w:rFonts w:ascii="Times New Roman" w:hAnsi="Times New Roman"/>
          <w:sz w:val="24"/>
          <w:szCs w:val="24"/>
        </w:rPr>
        <w:t>pagrindinio</w:t>
      </w:r>
      <w:r w:rsidR="004D1066">
        <w:rPr>
          <w:rFonts w:ascii="Times New Roman" w:hAnsi="Times New Roman"/>
          <w:sz w:val="24"/>
          <w:szCs w:val="24"/>
        </w:rPr>
        <w:t xml:space="preserve"> ir vidurinio</w:t>
      </w:r>
      <w:r w:rsidR="004D1066" w:rsidRPr="004D1066">
        <w:rPr>
          <w:rFonts w:ascii="Times New Roman" w:hAnsi="Times New Roman"/>
          <w:sz w:val="24"/>
          <w:szCs w:val="24"/>
        </w:rPr>
        <w:t xml:space="preserve"> išsilavinimo pažymėjimus. Išduodant šiuos dokumentus, laikomasi griežtos atsiskaitomybės </w:t>
      </w:r>
      <w:r w:rsidR="004D1066">
        <w:rPr>
          <w:rFonts w:ascii="Times New Roman" w:hAnsi="Times New Roman"/>
          <w:sz w:val="24"/>
          <w:szCs w:val="24"/>
        </w:rPr>
        <w:t xml:space="preserve">Raseinių rajono </w:t>
      </w:r>
      <w:r w:rsidR="004D1066" w:rsidRPr="004D1066">
        <w:rPr>
          <w:rFonts w:ascii="Times New Roman" w:hAnsi="Times New Roman"/>
          <w:sz w:val="24"/>
          <w:szCs w:val="24"/>
        </w:rPr>
        <w:t>savivaldybės administraci</w:t>
      </w:r>
      <w:r w:rsidR="004D1066">
        <w:rPr>
          <w:rFonts w:ascii="Times New Roman" w:hAnsi="Times New Roman"/>
          <w:sz w:val="24"/>
          <w:szCs w:val="24"/>
        </w:rPr>
        <w:t>jos kultūros, sporto ir ugdymo</w:t>
      </w:r>
      <w:r w:rsidR="004D1066" w:rsidRPr="004D1066">
        <w:rPr>
          <w:rFonts w:ascii="Times New Roman" w:hAnsi="Times New Roman"/>
          <w:sz w:val="24"/>
          <w:szCs w:val="24"/>
        </w:rPr>
        <w:t xml:space="preserve"> skyriui.</w:t>
      </w:r>
    </w:p>
    <w:p w:rsidR="004D1066" w:rsidRDefault="00353BB9" w:rsidP="00353BB9">
      <w:pPr>
        <w:spacing w:after="0" w:line="360" w:lineRule="auto"/>
        <w:ind w:firstLine="851"/>
        <w:jc w:val="both"/>
        <w:rPr>
          <w:rFonts w:ascii="Times New Roman" w:hAnsi="Times New Roman"/>
          <w:sz w:val="24"/>
          <w:szCs w:val="24"/>
        </w:rPr>
      </w:pPr>
      <w:r>
        <w:rPr>
          <w:rFonts w:ascii="Times New Roman" w:hAnsi="Times New Roman"/>
          <w:sz w:val="24"/>
          <w:szCs w:val="24"/>
        </w:rPr>
        <w:t>11</w:t>
      </w:r>
      <w:r w:rsidR="004D1066" w:rsidRPr="004D1066">
        <w:rPr>
          <w:rFonts w:ascii="Times New Roman" w:hAnsi="Times New Roman"/>
          <w:sz w:val="24"/>
          <w:szCs w:val="24"/>
        </w:rPr>
        <w:t xml:space="preserve">. Kaip </w:t>
      </w:r>
      <w:r w:rsidR="004D1066">
        <w:rPr>
          <w:rFonts w:ascii="Times New Roman" w:hAnsi="Times New Roman"/>
          <w:sz w:val="24"/>
          <w:szCs w:val="24"/>
        </w:rPr>
        <w:t>gimnazijai</w:t>
      </w:r>
      <w:r w:rsidR="004D1066" w:rsidRPr="004D1066">
        <w:rPr>
          <w:rFonts w:ascii="Times New Roman" w:hAnsi="Times New Roman"/>
          <w:sz w:val="24"/>
          <w:szCs w:val="24"/>
        </w:rPr>
        <w:t xml:space="preserve"> skirtų biudžeto asignavimų valdytojas direktorius kasmet atsiskaito už ūkinę - finansinę veiklą </w:t>
      </w:r>
      <w:r w:rsidR="004D1066">
        <w:rPr>
          <w:rFonts w:ascii="Times New Roman" w:hAnsi="Times New Roman"/>
          <w:sz w:val="24"/>
          <w:szCs w:val="24"/>
        </w:rPr>
        <w:t>gimnazijos</w:t>
      </w:r>
      <w:r w:rsidR="004D1066" w:rsidRPr="004D1066">
        <w:rPr>
          <w:rFonts w:ascii="Times New Roman" w:hAnsi="Times New Roman"/>
          <w:sz w:val="24"/>
          <w:szCs w:val="24"/>
        </w:rPr>
        <w:t xml:space="preserve"> tarybai, </w:t>
      </w:r>
      <w:r w:rsidR="004D1066">
        <w:rPr>
          <w:rFonts w:ascii="Times New Roman" w:hAnsi="Times New Roman"/>
          <w:sz w:val="24"/>
          <w:szCs w:val="24"/>
        </w:rPr>
        <w:t>Savivaldybės tarybai. Gimnazijos</w:t>
      </w:r>
      <w:r w:rsidR="004D1066" w:rsidRPr="004D1066">
        <w:rPr>
          <w:rFonts w:ascii="Times New Roman" w:hAnsi="Times New Roman"/>
          <w:sz w:val="24"/>
          <w:szCs w:val="24"/>
        </w:rPr>
        <w:t xml:space="preserve"> taryba kasmet informuojama apie metinį biudžetą, dalyvauja, planuojant </w:t>
      </w:r>
      <w:r w:rsidR="004D1066">
        <w:rPr>
          <w:rFonts w:ascii="Times New Roman" w:hAnsi="Times New Roman"/>
          <w:sz w:val="24"/>
          <w:szCs w:val="24"/>
        </w:rPr>
        <w:t>gimnazijos</w:t>
      </w:r>
      <w:r w:rsidR="004D1066" w:rsidRPr="004D1066">
        <w:rPr>
          <w:rFonts w:ascii="Times New Roman" w:hAnsi="Times New Roman"/>
          <w:sz w:val="24"/>
          <w:szCs w:val="24"/>
        </w:rPr>
        <w:t xml:space="preserve"> biudžeto poreikį, sprendžiant lėšų taupymo klausimus.</w:t>
      </w:r>
    </w:p>
    <w:p w:rsidR="004D1066" w:rsidRDefault="004D1066" w:rsidP="00353BB9">
      <w:pPr>
        <w:spacing w:after="0" w:line="360" w:lineRule="auto"/>
        <w:ind w:firstLine="851"/>
        <w:jc w:val="both"/>
        <w:rPr>
          <w:rFonts w:ascii="Times New Roman" w:hAnsi="Times New Roman"/>
          <w:sz w:val="24"/>
          <w:szCs w:val="24"/>
        </w:rPr>
      </w:pPr>
      <w:r w:rsidRPr="004D1066">
        <w:rPr>
          <w:rFonts w:ascii="Times New Roman" w:hAnsi="Times New Roman"/>
          <w:sz w:val="24"/>
          <w:szCs w:val="24"/>
        </w:rPr>
        <w:t>1</w:t>
      </w:r>
      <w:r w:rsidR="00353BB9">
        <w:rPr>
          <w:rFonts w:ascii="Times New Roman" w:hAnsi="Times New Roman"/>
          <w:sz w:val="24"/>
          <w:szCs w:val="24"/>
        </w:rPr>
        <w:t>2</w:t>
      </w:r>
      <w:r w:rsidRPr="004D1066">
        <w:rPr>
          <w:rFonts w:ascii="Times New Roman" w:hAnsi="Times New Roman"/>
          <w:sz w:val="24"/>
          <w:szCs w:val="24"/>
        </w:rPr>
        <w:t xml:space="preserve">. Direktorius ir </w:t>
      </w:r>
      <w:r>
        <w:rPr>
          <w:rFonts w:ascii="Times New Roman" w:hAnsi="Times New Roman"/>
          <w:sz w:val="24"/>
          <w:szCs w:val="24"/>
        </w:rPr>
        <w:t>gimnazijos</w:t>
      </w:r>
      <w:r w:rsidRPr="004D1066">
        <w:rPr>
          <w:rFonts w:ascii="Times New Roman" w:hAnsi="Times New Roman"/>
          <w:sz w:val="24"/>
          <w:szCs w:val="24"/>
        </w:rPr>
        <w:t xml:space="preserve"> darbuotojai, turintys administravimo įgaliojimus, yra pateikę privačių interesų deklaracijas.</w:t>
      </w:r>
    </w:p>
    <w:p w:rsidR="004D1066" w:rsidRDefault="004D1066" w:rsidP="00353BB9">
      <w:pPr>
        <w:spacing w:after="0" w:line="360" w:lineRule="auto"/>
        <w:ind w:firstLine="851"/>
        <w:jc w:val="both"/>
        <w:rPr>
          <w:rFonts w:ascii="Times New Roman" w:hAnsi="Times New Roman"/>
          <w:sz w:val="24"/>
          <w:szCs w:val="24"/>
        </w:rPr>
      </w:pPr>
      <w:r w:rsidRPr="004D1066">
        <w:rPr>
          <w:rFonts w:ascii="Times New Roman" w:hAnsi="Times New Roman"/>
          <w:sz w:val="24"/>
          <w:szCs w:val="24"/>
        </w:rPr>
        <w:t>1</w:t>
      </w:r>
      <w:r w:rsidR="00353BB9">
        <w:rPr>
          <w:rFonts w:ascii="Times New Roman" w:hAnsi="Times New Roman"/>
          <w:sz w:val="24"/>
          <w:szCs w:val="24"/>
        </w:rPr>
        <w:t>3</w:t>
      </w:r>
      <w:r w:rsidRPr="004D1066">
        <w:rPr>
          <w:rFonts w:ascii="Times New Roman" w:hAnsi="Times New Roman"/>
          <w:sz w:val="24"/>
          <w:szCs w:val="24"/>
        </w:rPr>
        <w:t>. Kasmet mokslo metų pradžioje mokiniai ir mokinių tėvai supažindinami su mokinių pažangos ir pasiekimų vertinimo tvarka. Antikorupcinio švietimo temos kasmet integruojamos į ekonomikos, istorijos, pilietinio ugdymo ir etikos mokomuosius dalykus.</w:t>
      </w:r>
    </w:p>
    <w:p w:rsidR="0049196A" w:rsidRDefault="004D1066" w:rsidP="00353BB9">
      <w:pPr>
        <w:spacing w:after="0" w:line="360" w:lineRule="auto"/>
        <w:ind w:firstLine="851"/>
        <w:jc w:val="both"/>
        <w:rPr>
          <w:rFonts w:ascii="Times New Roman" w:hAnsi="Times New Roman"/>
          <w:sz w:val="24"/>
          <w:szCs w:val="24"/>
        </w:rPr>
      </w:pPr>
      <w:r>
        <w:rPr>
          <w:rFonts w:ascii="Times New Roman" w:hAnsi="Times New Roman"/>
          <w:sz w:val="24"/>
          <w:szCs w:val="24"/>
        </w:rPr>
        <w:t>1</w:t>
      </w:r>
      <w:r w:rsidR="00353BB9">
        <w:rPr>
          <w:rFonts w:ascii="Times New Roman" w:hAnsi="Times New Roman"/>
          <w:sz w:val="24"/>
          <w:szCs w:val="24"/>
        </w:rPr>
        <w:t>4</w:t>
      </w:r>
      <w:r>
        <w:rPr>
          <w:rFonts w:ascii="Times New Roman" w:hAnsi="Times New Roman"/>
          <w:sz w:val="24"/>
          <w:szCs w:val="24"/>
        </w:rPr>
        <w:t>. Dalies gimnazijos</w:t>
      </w:r>
      <w:r w:rsidRPr="004D1066">
        <w:rPr>
          <w:rFonts w:ascii="Times New Roman" w:hAnsi="Times New Roman"/>
          <w:sz w:val="24"/>
          <w:szCs w:val="24"/>
        </w:rPr>
        <w:t xml:space="preserve"> darbuotojų darbo pobūdis ir suteikti įgaliojimai gali sudaryti sąlygas korupcijai įstaigoje. Siekiant sumažinti tokią galimybę Centrinėje viešųjų pirkimų sistemoje skelbiama planuojamų metinių pirkimų suvestinė. </w:t>
      </w:r>
    </w:p>
    <w:p w:rsidR="004D1066" w:rsidRPr="004B5829" w:rsidRDefault="004D1066" w:rsidP="004B5829">
      <w:pPr>
        <w:spacing w:after="0" w:line="360" w:lineRule="auto"/>
        <w:jc w:val="both"/>
        <w:rPr>
          <w:rFonts w:ascii="Times New Roman" w:hAnsi="Times New Roman"/>
          <w:sz w:val="24"/>
          <w:szCs w:val="24"/>
          <w:lang w:eastAsia="lt-LT"/>
        </w:rPr>
      </w:pPr>
    </w:p>
    <w:p w:rsidR="005E1996" w:rsidRPr="004B5829" w:rsidRDefault="005E1996" w:rsidP="004F0F9D">
      <w:pPr>
        <w:spacing w:after="0" w:line="360" w:lineRule="auto"/>
        <w:jc w:val="center"/>
        <w:rPr>
          <w:rFonts w:ascii="Times New Roman" w:hAnsi="Times New Roman"/>
          <w:b/>
          <w:sz w:val="24"/>
          <w:szCs w:val="24"/>
          <w:lang w:eastAsia="lt-LT"/>
        </w:rPr>
      </w:pPr>
      <w:r w:rsidRPr="004B5829">
        <w:rPr>
          <w:rFonts w:ascii="Times New Roman" w:hAnsi="Times New Roman"/>
          <w:b/>
          <w:sz w:val="24"/>
          <w:szCs w:val="24"/>
          <w:lang w:eastAsia="lt-LT"/>
        </w:rPr>
        <w:t>II</w:t>
      </w:r>
      <w:r w:rsidR="004D1066">
        <w:rPr>
          <w:rFonts w:ascii="Times New Roman" w:hAnsi="Times New Roman"/>
          <w:b/>
          <w:sz w:val="24"/>
          <w:szCs w:val="24"/>
          <w:lang w:eastAsia="lt-LT"/>
        </w:rPr>
        <w:t>I</w:t>
      </w:r>
      <w:r w:rsidRPr="004B5829">
        <w:rPr>
          <w:rFonts w:ascii="Times New Roman" w:hAnsi="Times New Roman"/>
          <w:b/>
          <w:sz w:val="24"/>
          <w:szCs w:val="24"/>
          <w:lang w:eastAsia="lt-LT"/>
        </w:rPr>
        <w:t xml:space="preserve"> SKYRIUS</w:t>
      </w:r>
    </w:p>
    <w:p w:rsidR="0049196A" w:rsidRPr="004B5829" w:rsidRDefault="0049196A" w:rsidP="004F0F9D">
      <w:pPr>
        <w:spacing w:after="0" w:line="360" w:lineRule="auto"/>
        <w:jc w:val="center"/>
        <w:rPr>
          <w:rFonts w:ascii="Times New Roman" w:hAnsi="Times New Roman"/>
          <w:b/>
          <w:sz w:val="24"/>
          <w:szCs w:val="24"/>
          <w:lang w:eastAsia="lt-LT"/>
        </w:rPr>
      </w:pPr>
      <w:r w:rsidRPr="004B5829">
        <w:rPr>
          <w:rFonts w:ascii="Times New Roman" w:hAnsi="Times New Roman"/>
          <w:b/>
          <w:sz w:val="24"/>
          <w:szCs w:val="24"/>
          <w:lang w:eastAsia="lt-LT"/>
        </w:rPr>
        <w:t>KORUPCIJOS PREVENCIJOS PRINCIPAI</w:t>
      </w:r>
    </w:p>
    <w:p w:rsidR="005E1996" w:rsidRPr="004B5829" w:rsidRDefault="005E1996" w:rsidP="004B5829">
      <w:pPr>
        <w:spacing w:after="0" w:line="360" w:lineRule="auto"/>
        <w:jc w:val="both"/>
        <w:rPr>
          <w:rFonts w:ascii="Times New Roman" w:hAnsi="Times New Roman"/>
          <w:b/>
          <w:sz w:val="24"/>
          <w:szCs w:val="24"/>
          <w:lang w:eastAsia="lt-LT"/>
        </w:rPr>
      </w:pPr>
    </w:p>
    <w:p w:rsidR="0049196A" w:rsidRPr="004B5829" w:rsidRDefault="00353BB9" w:rsidP="00353BB9">
      <w:pPr>
        <w:spacing w:after="0" w:line="360" w:lineRule="auto"/>
        <w:ind w:firstLine="851"/>
        <w:jc w:val="both"/>
        <w:rPr>
          <w:rFonts w:ascii="Times New Roman" w:hAnsi="Times New Roman"/>
          <w:sz w:val="24"/>
          <w:szCs w:val="24"/>
          <w:lang w:eastAsia="lt-LT"/>
        </w:rPr>
      </w:pPr>
      <w:r>
        <w:rPr>
          <w:rFonts w:ascii="Times New Roman" w:hAnsi="Times New Roman"/>
          <w:sz w:val="24"/>
          <w:szCs w:val="24"/>
          <w:lang w:eastAsia="lt-LT"/>
        </w:rPr>
        <w:t>15</w:t>
      </w:r>
      <w:r w:rsidR="0049196A" w:rsidRPr="004B5829">
        <w:rPr>
          <w:rFonts w:ascii="Times New Roman" w:hAnsi="Times New Roman"/>
          <w:sz w:val="24"/>
          <w:szCs w:val="24"/>
          <w:lang w:eastAsia="lt-LT"/>
        </w:rPr>
        <w:t>. Korupcijos prevencija gimnazijoje įgyvendinama vadovaujantis šiais principais:</w:t>
      </w:r>
    </w:p>
    <w:p w:rsidR="0049196A" w:rsidRPr="004B5829" w:rsidRDefault="00353BB9" w:rsidP="00353BB9">
      <w:pPr>
        <w:spacing w:after="0" w:line="360" w:lineRule="auto"/>
        <w:ind w:firstLine="851"/>
        <w:jc w:val="both"/>
        <w:rPr>
          <w:rFonts w:ascii="Times New Roman" w:hAnsi="Times New Roman"/>
          <w:sz w:val="24"/>
          <w:szCs w:val="24"/>
          <w:lang w:eastAsia="lt-LT"/>
        </w:rPr>
      </w:pPr>
      <w:r>
        <w:rPr>
          <w:rFonts w:ascii="Times New Roman" w:hAnsi="Times New Roman"/>
          <w:sz w:val="24"/>
          <w:szCs w:val="24"/>
          <w:lang w:eastAsia="lt-LT"/>
        </w:rPr>
        <w:t>15</w:t>
      </w:r>
      <w:r w:rsidR="0049196A" w:rsidRPr="004B5829">
        <w:rPr>
          <w:rFonts w:ascii="Times New Roman" w:hAnsi="Times New Roman"/>
          <w:sz w:val="24"/>
          <w:szCs w:val="24"/>
          <w:lang w:eastAsia="lt-LT"/>
        </w:rPr>
        <w:t>.1.teisėtumo – korupcijos prevencijos priemonės įgyvendinamos laikantis Lietuvos Respublikos Konstitucijos, įstatymų ir kitų teisės aktų reikalavimų bei užtikrinant pagrindinių asmens teisių ir laisvių apsaugą;</w:t>
      </w:r>
    </w:p>
    <w:p w:rsidR="0049196A" w:rsidRPr="004B5829" w:rsidRDefault="00353BB9" w:rsidP="00353BB9">
      <w:pPr>
        <w:spacing w:after="0" w:line="360" w:lineRule="auto"/>
        <w:ind w:firstLine="851"/>
        <w:jc w:val="both"/>
        <w:rPr>
          <w:rFonts w:ascii="Times New Roman" w:hAnsi="Times New Roman"/>
          <w:sz w:val="24"/>
          <w:szCs w:val="24"/>
          <w:lang w:eastAsia="lt-LT"/>
        </w:rPr>
      </w:pPr>
      <w:r>
        <w:rPr>
          <w:rFonts w:ascii="Times New Roman" w:hAnsi="Times New Roman"/>
          <w:sz w:val="24"/>
          <w:szCs w:val="24"/>
          <w:lang w:eastAsia="lt-LT"/>
        </w:rPr>
        <w:t>15</w:t>
      </w:r>
      <w:r w:rsidR="0049196A" w:rsidRPr="004B5829">
        <w:rPr>
          <w:rFonts w:ascii="Times New Roman" w:hAnsi="Times New Roman"/>
          <w:sz w:val="24"/>
          <w:szCs w:val="24"/>
          <w:lang w:eastAsia="lt-LT"/>
        </w:rPr>
        <w:t>.2. visuotinio privalomumo – korupcijos prevencijos subjektais gali būti visi gimnazijos darbuotojai;</w:t>
      </w:r>
    </w:p>
    <w:p w:rsidR="0049196A" w:rsidRPr="004B5829" w:rsidRDefault="00353BB9" w:rsidP="00353BB9">
      <w:pPr>
        <w:spacing w:after="0" w:line="360" w:lineRule="auto"/>
        <w:ind w:firstLine="851"/>
        <w:jc w:val="both"/>
        <w:rPr>
          <w:rFonts w:ascii="Times New Roman" w:hAnsi="Times New Roman"/>
          <w:sz w:val="24"/>
          <w:szCs w:val="24"/>
          <w:lang w:eastAsia="lt-LT"/>
        </w:rPr>
      </w:pPr>
      <w:r>
        <w:rPr>
          <w:rFonts w:ascii="Times New Roman" w:hAnsi="Times New Roman"/>
          <w:sz w:val="24"/>
          <w:szCs w:val="24"/>
          <w:lang w:eastAsia="lt-LT"/>
        </w:rPr>
        <w:t>15</w:t>
      </w:r>
      <w:r w:rsidR="0049196A" w:rsidRPr="004B5829">
        <w:rPr>
          <w:rFonts w:ascii="Times New Roman" w:hAnsi="Times New Roman"/>
          <w:sz w:val="24"/>
          <w:szCs w:val="24"/>
          <w:lang w:eastAsia="lt-LT"/>
        </w:rPr>
        <w:t>.3. sąveikos – korupcijos prevencijos priemonių veiksmingumas užtikrinamas derinant visų korupcijos prevencijos subjektų veiksmus, keičiantis subjektams reikalinga informacija ir teikiant vienas kitam kitokią pagalbą;</w:t>
      </w:r>
    </w:p>
    <w:p w:rsidR="005E1996" w:rsidRPr="004B5829" w:rsidRDefault="00353BB9" w:rsidP="00B7012E">
      <w:pPr>
        <w:spacing w:after="0" w:line="360" w:lineRule="auto"/>
        <w:ind w:firstLine="851"/>
        <w:jc w:val="both"/>
        <w:rPr>
          <w:rFonts w:ascii="Times New Roman" w:hAnsi="Times New Roman"/>
          <w:sz w:val="24"/>
          <w:szCs w:val="24"/>
          <w:lang w:eastAsia="lt-LT"/>
        </w:rPr>
      </w:pPr>
      <w:r>
        <w:rPr>
          <w:rFonts w:ascii="Times New Roman" w:hAnsi="Times New Roman"/>
          <w:sz w:val="24"/>
          <w:szCs w:val="24"/>
          <w:lang w:eastAsia="lt-LT"/>
        </w:rPr>
        <w:lastRenderedPageBreak/>
        <w:t>15</w:t>
      </w:r>
      <w:r w:rsidR="0049196A" w:rsidRPr="004B5829">
        <w:rPr>
          <w:rFonts w:ascii="Times New Roman" w:hAnsi="Times New Roman"/>
          <w:sz w:val="24"/>
          <w:szCs w:val="24"/>
          <w:lang w:eastAsia="lt-LT"/>
        </w:rPr>
        <w:t>.4. pastovumo – korupcijos prevencijos ir kontrolės priemonių veiksmingumo užtikrinimas nuolat tikrinant ir peržiūrint korupcijos prevencijos priemonių įgyvendinimo rezultatus.</w:t>
      </w:r>
    </w:p>
    <w:p w:rsidR="005E1996" w:rsidRPr="004B5829" w:rsidRDefault="004D1066" w:rsidP="004F0F9D">
      <w:pPr>
        <w:spacing w:after="0" w:line="360" w:lineRule="auto"/>
        <w:jc w:val="center"/>
        <w:rPr>
          <w:rFonts w:ascii="Times New Roman" w:hAnsi="Times New Roman"/>
          <w:b/>
          <w:sz w:val="24"/>
          <w:szCs w:val="24"/>
          <w:lang w:eastAsia="lt-LT"/>
        </w:rPr>
      </w:pPr>
      <w:r>
        <w:rPr>
          <w:rFonts w:ascii="Times New Roman" w:hAnsi="Times New Roman"/>
          <w:b/>
          <w:sz w:val="24"/>
          <w:szCs w:val="24"/>
          <w:lang w:eastAsia="lt-LT"/>
        </w:rPr>
        <w:t>IV</w:t>
      </w:r>
      <w:r w:rsidR="005E1996" w:rsidRPr="004B5829">
        <w:rPr>
          <w:rFonts w:ascii="Times New Roman" w:hAnsi="Times New Roman"/>
          <w:b/>
          <w:sz w:val="24"/>
          <w:szCs w:val="24"/>
          <w:lang w:eastAsia="lt-LT"/>
        </w:rPr>
        <w:t xml:space="preserve"> SKYRIUS</w:t>
      </w:r>
    </w:p>
    <w:p w:rsidR="005E1996" w:rsidRPr="004B5829" w:rsidRDefault="0049196A" w:rsidP="00B7012E">
      <w:pPr>
        <w:spacing w:after="0" w:line="360" w:lineRule="auto"/>
        <w:jc w:val="center"/>
        <w:rPr>
          <w:rFonts w:ascii="Times New Roman" w:hAnsi="Times New Roman"/>
          <w:b/>
          <w:sz w:val="24"/>
          <w:szCs w:val="24"/>
          <w:lang w:eastAsia="lt-LT"/>
        </w:rPr>
      </w:pPr>
      <w:r w:rsidRPr="004B5829">
        <w:rPr>
          <w:rFonts w:ascii="Times New Roman" w:hAnsi="Times New Roman"/>
          <w:b/>
          <w:sz w:val="24"/>
          <w:szCs w:val="24"/>
          <w:lang w:eastAsia="lt-LT"/>
        </w:rPr>
        <w:t>PROGRAMOS TIKSLAI</w:t>
      </w:r>
      <w:r w:rsidR="003D4AB2">
        <w:rPr>
          <w:rFonts w:ascii="Times New Roman" w:hAnsi="Times New Roman"/>
          <w:b/>
          <w:sz w:val="24"/>
          <w:szCs w:val="24"/>
          <w:lang w:eastAsia="lt-LT"/>
        </w:rPr>
        <w:t xml:space="preserve"> IR UŽDAVINIAI</w:t>
      </w:r>
    </w:p>
    <w:p w:rsidR="003D4AB2" w:rsidRPr="00374471" w:rsidRDefault="00353BB9" w:rsidP="00353BB9">
      <w:pPr>
        <w:spacing w:after="0" w:line="360" w:lineRule="auto"/>
        <w:ind w:firstLine="851"/>
        <w:jc w:val="both"/>
        <w:rPr>
          <w:rFonts w:ascii="Times New Roman" w:hAnsi="Times New Roman"/>
          <w:b/>
          <w:sz w:val="24"/>
          <w:szCs w:val="24"/>
          <w:lang w:eastAsia="lt-LT"/>
        </w:rPr>
      </w:pPr>
      <w:r w:rsidRPr="003E1136">
        <w:rPr>
          <w:rFonts w:ascii="Times New Roman" w:hAnsi="Times New Roman"/>
          <w:b/>
          <w:sz w:val="24"/>
          <w:szCs w:val="24"/>
          <w:lang w:eastAsia="lt-LT"/>
        </w:rPr>
        <w:t>16</w:t>
      </w:r>
      <w:r w:rsidR="0049196A" w:rsidRPr="003E1136">
        <w:rPr>
          <w:rFonts w:ascii="Times New Roman" w:hAnsi="Times New Roman"/>
          <w:b/>
          <w:sz w:val="24"/>
          <w:szCs w:val="24"/>
          <w:lang w:eastAsia="lt-LT"/>
        </w:rPr>
        <w:t>.</w:t>
      </w:r>
      <w:r w:rsidR="0049196A" w:rsidRPr="00374471">
        <w:rPr>
          <w:rFonts w:ascii="Times New Roman" w:hAnsi="Times New Roman"/>
          <w:b/>
          <w:sz w:val="24"/>
          <w:szCs w:val="24"/>
          <w:lang w:eastAsia="lt-LT"/>
        </w:rPr>
        <w:t xml:space="preserve"> </w:t>
      </w:r>
      <w:r w:rsidR="003D4AB2" w:rsidRPr="00374471">
        <w:rPr>
          <w:rFonts w:ascii="Times New Roman" w:hAnsi="Times New Roman"/>
          <w:b/>
          <w:sz w:val="24"/>
          <w:szCs w:val="24"/>
          <w:lang w:eastAsia="lt-LT"/>
        </w:rPr>
        <w:t>Tikslai:</w:t>
      </w:r>
    </w:p>
    <w:p w:rsidR="0049196A" w:rsidRPr="004B5829" w:rsidRDefault="00353BB9" w:rsidP="00353BB9">
      <w:pPr>
        <w:spacing w:after="0" w:line="360" w:lineRule="auto"/>
        <w:ind w:firstLine="851"/>
        <w:jc w:val="both"/>
        <w:rPr>
          <w:rFonts w:ascii="Times New Roman" w:hAnsi="Times New Roman"/>
          <w:sz w:val="24"/>
          <w:szCs w:val="24"/>
          <w:lang w:eastAsia="lt-LT"/>
        </w:rPr>
      </w:pPr>
      <w:r>
        <w:rPr>
          <w:rFonts w:ascii="Times New Roman" w:hAnsi="Times New Roman"/>
          <w:sz w:val="24"/>
          <w:szCs w:val="24"/>
          <w:lang w:eastAsia="lt-LT"/>
        </w:rPr>
        <w:t>16</w:t>
      </w:r>
      <w:r w:rsidR="003D4AB2">
        <w:rPr>
          <w:rFonts w:ascii="Times New Roman" w:hAnsi="Times New Roman"/>
          <w:sz w:val="24"/>
          <w:szCs w:val="24"/>
          <w:lang w:eastAsia="lt-LT"/>
        </w:rPr>
        <w:t>.1. S</w:t>
      </w:r>
      <w:r w:rsidR="0049196A" w:rsidRPr="004B5829">
        <w:rPr>
          <w:rFonts w:ascii="Times New Roman" w:hAnsi="Times New Roman"/>
          <w:sz w:val="24"/>
          <w:szCs w:val="24"/>
          <w:lang w:eastAsia="lt-LT"/>
        </w:rPr>
        <w:t>ustiprinti korupcijos prevenciją, užkirsti kelią korupcijos atsiradimui gimnazijoje, pašalinti teisės aktų, procedūrų, kitų veiklos sričių spragas, dėl kurių gali atsirasti sąlygos korupcijai.</w:t>
      </w:r>
    </w:p>
    <w:p w:rsidR="003D4AB2" w:rsidRPr="003E1136" w:rsidRDefault="00353BB9" w:rsidP="003E1136">
      <w:pPr>
        <w:spacing w:after="0" w:line="360" w:lineRule="auto"/>
        <w:ind w:firstLine="851"/>
        <w:jc w:val="both"/>
        <w:rPr>
          <w:rFonts w:ascii="Times New Roman" w:hAnsi="Times New Roman"/>
          <w:sz w:val="24"/>
          <w:szCs w:val="24"/>
          <w:lang w:eastAsia="lt-LT"/>
        </w:rPr>
      </w:pPr>
      <w:r>
        <w:rPr>
          <w:rFonts w:ascii="Times New Roman" w:hAnsi="Times New Roman"/>
          <w:sz w:val="24"/>
          <w:szCs w:val="24"/>
          <w:lang w:eastAsia="lt-LT"/>
        </w:rPr>
        <w:t>16</w:t>
      </w:r>
      <w:r w:rsidR="003D4AB2">
        <w:rPr>
          <w:rFonts w:ascii="Times New Roman" w:hAnsi="Times New Roman"/>
          <w:sz w:val="24"/>
          <w:szCs w:val="24"/>
          <w:lang w:eastAsia="lt-LT"/>
        </w:rPr>
        <w:t xml:space="preserve">.2. </w:t>
      </w:r>
      <w:r w:rsidR="003D4AB2">
        <w:rPr>
          <w:rFonts w:ascii="Times New Roman" w:eastAsia="Times New Roman" w:hAnsi="Times New Roman"/>
          <w:sz w:val="24"/>
          <w:szCs w:val="24"/>
          <w:lang w:eastAsia="lt-LT"/>
        </w:rPr>
        <w:t>K</w:t>
      </w:r>
      <w:r w:rsidR="00195750" w:rsidRPr="00195750">
        <w:rPr>
          <w:rFonts w:ascii="Times New Roman" w:eastAsia="Times New Roman" w:hAnsi="Times New Roman"/>
          <w:sz w:val="24"/>
          <w:szCs w:val="24"/>
          <w:lang w:eastAsia="lt-LT"/>
        </w:rPr>
        <w:t xml:space="preserve">urti kovos su korupcija kultūrą </w:t>
      </w:r>
      <w:r w:rsidR="0049196A" w:rsidRPr="00195750">
        <w:rPr>
          <w:rFonts w:ascii="Times New Roman" w:hAnsi="Times New Roman"/>
          <w:sz w:val="24"/>
          <w:szCs w:val="24"/>
          <w:lang w:eastAsia="lt-LT"/>
        </w:rPr>
        <w:t>gimnazijoje</w:t>
      </w:r>
      <w:r w:rsidR="00195750" w:rsidRPr="00195750">
        <w:rPr>
          <w:rFonts w:ascii="Times New Roman" w:hAnsi="Times New Roman"/>
          <w:sz w:val="24"/>
          <w:szCs w:val="24"/>
          <w:lang w:eastAsia="lt-LT"/>
        </w:rPr>
        <w:t>.</w:t>
      </w:r>
      <w:r w:rsidR="00195750">
        <w:rPr>
          <w:rFonts w:ascii="Times New Roman" w:hAnsi="Times New Roman"/>
          <w:sz w:val="24"/>
          <w:szCs w:val="24"/>
          <w:lang w:eastAsia="lt-LT"/>
        </w:rPr>
        <w:t xml:space="preserve"> </w:t>
      </w:r>
      <w:r w:rsidR="0049196A" w:rsidRPr="004B5829">
        <w:rPr>
          <w:rFonts w:ascii="Times New Roman" w:hAnsi="Times New Roman"/>
          <w:sz w:val="24"/>
          <w:szCs w:val="24"/>
          <w:lang w:eastAsia="lt-LT"/>
        </w:rPr>
        <w:t xml:space="preserve"> </w:t>
      </w:r>
    </w:p>
    <w:p w:rsidR="0049196A" w:rsidRPr="00374471" w:rsidRDefault="00353BB9" w:rsidP="00353BB9">
      <w:pPr>
        <w:spacing w:after="0" w:line="360" w:lineRule="auto"/>
        <w:ind w:firstLine="851"/>
        <w:jc w:val="both"/>
        <w:rPr>
          <w:rFonts w:ascii="Times New Roman" w:hAnsi="Times New Roman"/>
          <w:b/>
          <w:sz w:val="24"/>
          <w:szCs w:val="24"/>
          <w:lang w:eastAsia="lt-LT"/>
        </w:rPr>
      </w:pPr>
      <w:r>
        <w:rPr>
          <w:rFonts w:ascii="Times New Roman" w:hAnsi="Times New Roman"/>
          <w:b/>
          <w:sz w:val="24"/>
          <w:szCs w:val="24"/>
          <w:lang w:eastAsia="lt-LT"/>
        </w:rPr>
        <w:t>17</w:t>
      </w:r>
      <w:r w:rsidR="003D4AB2" w:rsidRPr="00374471">
        <w:rPr>
          <w:rFonts w:ascii="Times New Roman" w:hAnsi="Times New Roman"/>
          <w:b/>
          <w:sz w:val="24"/>
          <w:szCs w:val="24"/>
          <w:lang w:eastAsia="lt-LT"/>
        </w:rPr>
        <w:t>. U</w:t>
      </w:r>
      <w:r w:rsidR="0049196A" w:rsidRPr="00374471">
        <w:rPr>
          <w:rFonts w:ascii="Times New Roman" w:hAnsi="Times New Roman"/>
          <w:b/>
          <w:sz w:val="24"/>
          <w:szCs w:val="24"/>
          <w:lang w:eastAsia="lt-LT"/>
        </w:rPr>
        <w:t>ždaviniai:</w:t>
      </w:r>
    </w:p>
    <w:p w:rsidR="0049196A" w:rsidRPr="004B5829" w:rsidRDefault="00353BB9" w:rsidP="00353BB9">
      <w:pPr>
        <w:spacing w:after="0" w:line="360" w:lineRule="auto"/>
        <w:ind w:firstLine="851"/>
        <w:jc w:val="both"/>
        <w:rPr>
          <w:rFonts w:ascii="Times New Roman" w:hAnsi="Times New Roman"/>
          <w:sz w:val="24"/>
          <w:szCs w:val="24"/>
          <w:lang w:eastAsia="lt-LT"/>
        </w:rPr>
      </w:pPr>
      <w:r>
        <w:rPr>
          <w:rFonts w:ascii="Times New Roman" w:hAnsi="Times New Roman"/>
          <w:sz w:val="24"/>
          <w:szCs w:val="24"/>
          <w:lang w:eastAsia="lt-LT"/>
        </w:rPr>
        <w:t>17</w:t>
      </w:r>
      <w:r w:rsidR="003D4AB2">
        <w:rPr>
          <w:rFonts w:ascii="Times New Roman" w:hAnsi="Times New Roman"/>
          <w:sz w:val="24"/>
          <w:szCs w:val="24"/>
          <w:lang w:eastAsia="lt-LT"/>
        </w:rPr>
        <w:t>.1.</w:t>
      </w:r>
      <w:r w:rsidR="0049196A" w:rsidRPr="004B5829">
        <w:rPr>
          <w:rFonts w:ascii="Times New Roman" w:hAnsi="Times New Roman"/>
          <w:sz w:val="24"/>
          <w:szCs w:val="24"/>
          <w:lang w:eastAsia="lt-LT"/>
        </w:rPr>
        <w:t xml:space="preserve"> </w:t>
      </w:r>
      <w:r w:rsidR="003D4AB2">
        <w:rPr>
          <w:rFonts w:ascii="Times New Roman" w:hAnsi="Times New Roman"/>
          <w:sz w:val="24"/>
          <w:szCs w:val="24"/>
          <w:lang w:eastAsia="lt-LT"/>
        </w:rPr>
        <w:t>N</w:t>
      </w:r>
      <w:r w:rsidR="0049196A" w:rsidRPr="004B5829">
        <w:rPr>
          <w:rFonts w:ascii="Times New Roman" w:hAnsi="Times New Roman"/>
          <w:sz w:val="24"/>
          <w:szCs w:val="24"/>
          <w:lang w:eastAsia="lt-LT"/>
        </w:rPr>
        <w:t xml:space="preserve">ustatyti sritis, kuriose yra didžiausia galimybė ir sąlygos atsirasti </w:t>
      </w:r>
      <w:r w:rsidR="003D4AB2">
        <w:rPr>
          <w:rFonts w:ascii="Times New Roman" w:hAnsi="Times New Roman"/>
          <w:sz w:val="24"/>
          <w:szCs w:val="24"/>
          <w:lang w:eastAsia="lt-LT"/>
        </w:rPr>
        <w:t>korupcijai.</w:t>
      </w:r>
    </w:p>
    <w:p w:rsidR="003D4AB2" w:rsidRDefault="00353BB9" w:rsidP="00353BB9">
      <w:pPr>
        <w:spacing w:after="0" w:line="360" w:lineRule="auto"/>
        <w:ind w:firstLine="851"/>
        <w:jc w:val="both"/>
        <w:rPr>
          <w:rFonts w:ascii="Times New Roman" w:eastAsia="Times New Roman" w:hAnsi="Times New Roman"/>
          <w:sz w:val="24"/>
          <w:szCs w:val="24"/>
          <w:lang w:eastAsia="lt-LT"/>
        </w:rPr>
      </w:pPr>
      <w:r>
        <w:rPr>
          <w:rFonts w:ascii="Times New Roman" w:hAnsi="Times New Roman"/>
          <w:sz w:val="24"/>
          <w:szCs w:val="24"/>
          <w:lang w:eastAsia="lt-LT"/>
        </w:rPr>
        <w:t>17</w:t>
      </w:r>
      <w:r w:rsidR="0049196A" w:rsidRPr="004B5829">
        <w:rPr>
          <w:rFonts w:ascii="Times New Roman" w:hAnsi="Times New Roman"/>
          <w:sz w:val="24"/>
          <w:szCs w:val="24"/>
          <w:lang w:eastAsia="lt-LT"/>
        </w:rPr>
        <w:t xml:space="preserve">.2. </w:t>
      </w:r>
      <w:r w:rsidR="003D4AB2">
        <w:rPr>
          <w:rFonts w:ascii="Times New Roman" w:eastAsia="Times New Roman" w:hAnsi="Times New Roman"/>
          <w:sz w:val="24"/>
          <w:szCs w:val="24"/>
          <w:lang w:eastAsia="lt-LT"/>
        </w:rPr>
        <w:t>V</w:t>
      </w:r>
      <w:r w:rsidR="003D4AB2" w:rsidRPr="003D4AB2">
        <w:rPr>
          <w:rFonts w:ascii="Times New Roman" w:eastAsia="Times New Roman" w:hAnsi="Times New Roman"/>
          <w:sz w:val="24"/>
          <w:szCs w:val="24"/>
          <w:lang w:eastAsia="lt-LT"/>
        </w:rPr>
        <w:t>ykdyti gimnazijos personalo švietimą korupcijos prevencijos srityje.</w:t>
      </w:r>
    </w:p>
    <w:p w:rsidR="003D4AB2" w:rsidRDefault="00353BB9" w:rsidP="00353BB9">
      <w:pPr>
        <w:spacing w:after="0" w:line="36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17</w:t>
      </w:r>
      <w:r w:rsidR="003D4AB2">
        <w:rPr>
          <w:rFonts w:ascii="Times New Roman" w:eastAsia="Times New Roman" w:hAnsi="Times New Roman"/>
          <w:sz w:val="24"/>
          <w:szCs w:val="24"/>
          <w:lang w:eastAsia="lt-LT"/>
        </w:rPr>
        <w:t>.3. Į</w:t>
      </w:r>
      <w:r w:rsidR="003D4AB2" w:rsidRPr="003D4AB2">
        <w:rPr>
          <w:rFonts w:ascii="Times New Roman" w:eastAsia="Times New Roman" w:hAnsi="Times New Roman"/>
          <w:sz w:val="24"/>
          <w:szCs w:val="24"/>
          <w:lang w:eastAsia="lt-LT"/>
        </w:rPr>
        <w:t xml:space="preserve"> korupcijos prevenciją </w:t>
      </w:r>
      <w:r w:rsidR="003D4AB2">
        <w:rPr>
          <w:rFonts w:ascii="Times New Roman" w:eastAsia="Times New Roman" w:hAnsi="Times New Roman"/>
          <w:sz w:val="24"/>
          <w:szCs w:val="24"/>
          <w:lang w:eastAsia="lt-LT"/>
        </w:rPr>
        <w:t xml:space="preserve">įtraukti </w:t>
      </w:r>
      <w:r w:rsidR="003D4AB2" w:rsidRPr="003D4AB2">
        <w:rPr>
          <w:rFonts w:ascii="Times New Roman" w:eastAsia="Times New Roman" w:hAnsi="Times New Roman"/>
          <w:sz w:val="24"/>
          <w:szCs w:val="24"/>
          <w:lang w:eastAsia="lt-LT"/>
        </w:rPr>
        <w:t>gimnazijos bendruomenę</w:t>
      </w:r>
      <w:r w:rsidR="00374471">
        <w:rPr>
          <w:rFonts w:ascii="Times New Roman" w:eastAsia="Times New Roman" w:hAnsi="Times New Roman"/>
          <w:sz w:val="24"/>
          <w:szCs w:val="24"/>
          <w:lang w:eastAsia="lt-LT"/>
        </w:rPr>
        <w:t xml:space="preserve">. </w:t>
      </w:r>
    </w:p>
    <w:p w:rsidR="003D4AB2" w:rsidRDefault="003D4AB2" w:rsidP="004B5829">
      <w:pPr>
        <w:spacing w:after="0" w:line="360" w:lineRule="auto"/>
        <w:jc w:val="both"/>
        <w:rPr>
          <w:rFonts w:ascii="Times New Roman" w:eastAsia="Times New Roman" w:hAnsi="Times New Roman"/>
          <w:sz w:val="24"/>
          <w:szCs w:val="24"/>
          <w:lang w:eastAsia="lt-LT"/>
        </w:rPr>
      </w:pPr>
    </w:p>
    <w:p w:rsidR="005E1996" w:rsidRPr="004B5829" w:rsidRDefault="005E1996" w:rsidP="004F0F9D">
      <w:pPr>
        <w:spacing w:after="0" w:line="360" w:lineRule="auto"/>
        <w:jc w:val="center"/>
        <w:rPr>
          <w:rFonts w:ascii="Times New Roman" w:hAnsi="Times New Roman"/>
          <w:b/>
          <w:color w:val="000000"/>
          <w:sz w:val="24"/>
          <w:szCs w:val="24"/>
          <w:lang w:eastAsia="lt-LT"/>
        </w:rPr>
      </w:pPr>
      <w:r w:rsidRPr="004B5829">
        <w:rPr>
          <w:rFonts w:ascii="Times New Roman" w:hAnsi="Times New Roman"/>
          <w:b/>
          <w:color w:val="000000"/>
          <w:sz w:val="24"/>
          <w:szCs w:val="24"/>
          <w:lang w:eastAsia="lt-LT"/>
        </w:rPr>
        <w:t>V SKYRIUS</w:t>
      </w:r>
    </w:p>
    <w:p w:rsidR="005E1996" w:rsidRPr="004B5829" w:rsidRDefault="0001446D" w:rsidP="00B7012E">
      <w:pPr>
        <w:spacing w:after="0" w:line="360" w:lineRule="auto"/>
        <w:jc w:val="center"/>
        <w:rPr>
          <w:rFonts w:ascii="Times New Roman" w:hAnsi="Times New Roman"/>
          <w:b/>
          <w:color w:val="000000"/>
          <w:sz w:val="24"/>
          <w:szCs w:val="24"/>
          <w:lang w:eastAsia="lt-LT"/>
        </w:rPr>
      </w:pPr>
      <w:r w:rsidRPr="004B5829">
        <w:rPr>
          <w:rFonts w:ascii="Times New Roman" w:hAnsi="Times New Roman"/>
          <w:b/>
          <w:color w:val="000000"/>
          <w:sz w:val="24"/>
          <w:szCs w:val="24"/>
          <w:lang w:eastAsia="lt-LT"/>
        </w:rPr>
        <w:t>PROGRAMOS ADMINISTRAVIMAS</w:t>
      </w:r>
    </w:p>
    <w:p w:rsidR="0049196A" w:rsidRPr="004B5829" w:rsidRDefault="0001446D" w:rsidP="00353BB9">
      <w:pPr>
        <w:spacing w:after="0" w:line="360" w:lineRule="auto"/>
        <w:ind w:firstLine="851"/>
        <w:jc w:val="both"/>
        <w:rPr>
          <w:rFonts w:ascii="Times New Roman" w:hAnsi="Times New Roman"/>
          <w:color w:val="000000"/>
          <w:sz w:val="24"/>
          <w:szCs w:val="24"/>
          <w:lang w:eastAsia="lt-LT"/>
        </w:rPr>
      </w:pPr>
      <w:r w:rsidRPr="004B5829">
        <w:rPr>
          <w:rFonts w:ascii="Times New Roman" w:hAnsi="Times New Roman"/>
          <w:color w:val="000000"/>
          <w:sz w:val="24"/>
          <w:szCs w:val="24"/>
          <w:lang w:eastAsia="lt-LT"/>
        </w:rPr>
        <w:t>1</w:t>
      </w:r>
      <w:r w:rsidR="00353BB9">
        <w:rPr>
          <w:rFonts w:ascii="Times New Roman" w:hAnsi="Times New Roman"/>
          <w:color w:val="000000"/>
          <w:sz w:val="24"/>
          <w:szCs w:val="24"/>
          <w:lang w:eastAsia="lt-LT"/>
        </w:rPr>
        <w:t>8</w:t>
      </w:r>
      <w:r w:rsidR="0049196A" w:rsidRPr="004B5829">
        <w:rPr>
          <w:rFonts w:ascii="Times New Roman" w:hAnsi="Times New Roman"/>
          <w:color w:val="000000"/>
          <w:sz w:val="24"/>
          <w:szCs w:val="24"/>
          <w:lang w:eastAsia="lt-LT"/>
        </w:rPr>
        <w:t xml:space="preserve">. Korupcinė situacija vertinama ir korupcijos programos nuostatos bei jos vykdymo priemonių planas sudaromas 4 metams. Esant būtinybei, programa gali būti papildoma. </w:t>
      </w:r>
    </w:p>
    <w:p w:rsidR="0049196A" w:rsidRPr="004B5829" w:rsidRDefault="00353BB9" w:rsidP="00353BB9">
      <w:pPr>
        <w:spacing w:after="0" w:line="360" w:lineRule="auto"/>
        <w:ind w:firstLine="851"/>
        <w:jc w:val="both"/>
        <w:rPr>
          <w:rFonts w:ascii="Times New Roman" w:hAnsi="Times New Roman"/>
          <w:color w:val="000000"/>
          <w:sz w:val="24"/>
          <w:szCs w:val="24"/>
        </w:rPr>
      </w:pPr>
      <w:r>
        <w:rPr>
          <w:rFonts w:ascii="Times New Roman" w:hAnsi="Times New Roman"/>
          <w:color w:val="000000"/>
          <w:sz w:val="24"/>
          <w:szCs w:val="24"/>
          <w:lang w:eastAsia="lt-LT"/>
        </w:rPr>
        <w:t>19</w:t>
      </w:r>
      <w:r w:rsidR="0049196A" w:rsidRPr="004B5829">
        <w:rPr>
          <w:rFonts w:ascii="Times New Roman" w:hAnsi="Times New Roman"/>
          <w:color w:val="000000"/>
          <w:sz w:val="24"/>
          <w:szCs w:val="24"/>
          <w:lang w:eastAsia="lt-LT"/>
        </w:rPr>
        <w:t xml:space="preserve">. Programos įgyvendinimo kontrolę vykdo </w:t>
      </w:r>
      <w:r w:rsidR="0001446D" w:rsidRPr="004B5829">
        <w:rPr>
          <w:rFonts w:ascii="Times New Roman" w:hAnsi="Times New Roman"/>
          <w:color w:val="000000"/>
          <w:sz w:val="24"/>
          <w:szCs w:val="24"/>
          <w:lang w:eastAsia="lt-LT"/>
        </w:rPr>
        <w:t xml:space="preserve">direktoriaus </w:t>
      </w:r>
      <w:r w:rsidR="0001446D" w:rsidRPr="004B5829">
        <w:rPr>
          <w:rFonts w:ascii="Times New Roman" w:hAnsi="Times New Roman"/>
          <w:color w:val="000000"/>
          <w:sz w:val="24"/>
          <w:szCs w:val="24"/>
        </w:rPr>
        <w:t>įsakymu paskirtas asmuo, atsakingas už Programos įgyvendinimo organizavimą ir už korupcijos prevenciją ir kontrolę.</w:t>
      </w:r>
    </w:p>
    <w:p w:rsidR="0001446D" w:rsidRPr="004B5829" w:rsidRDefault="00353BB9" w:rsidP="00353BB9">
      <w:pPr>
        <w:spacing w:after="0" w:line="360" w:lineRule="auto"/>
        <w:ind w:firstLine="851"/>
        <w:jc w:val="both"/>
        <w:rPr>
          <w:rFonts w:ascii="Times New Roman" w:hAnsi="Times New Roman"/>
          <w:color w:val="000000"/>
          <w:sz w:val="24"/>
          <w:szCs w:val="24"/>
        </w:rPr>
      </w:pPr>
      <w:r>
        <w:rPr>
          <w:rFonts w:ascii="Times New Roman" w:hAnsi="Times New Roman"/>
          <w:color w:val="000000"/>
          <w:sz w:val="24"/>
          <w:szCs w:val="24"/>
        </w:rPr>
        <w:t>20</w:t>
      </w:r>
      <w:r w:rsidR="0001446D" w:rsidRPr="004B5829">
        <w:rPr>
          <w:rFonts w:ascii="Times New Roman" w:hAnsi="Times New Roman"/>
          <w:color w:val="000000"/>
          <w:sz w:val="24"/>
          <w:szCs w:val="24"/>
        </w:rPr>
        <w:t>. Už konkrečių Programos priemonių įgyvendinimą pagal kompetenciją atsako priemonių plane nurodyti vykdytojai.</w:t>
      </w:r>
    </w:p>
    <w:p w:rsidR="0001446D" w:rsidRPr="004B5829" w:rsidRDefault="00353BB9" w:rsidP="00353BB9">
      <w:pPr>
        <w:spacing w:after="0" w:line="360" w:lineRule="auto"/>
        <w:ind w:firstLine="851"/>
        <w:jc w:val="both"/>
        <w:rPr>
          <w:rFonts w:ascii="Times New Roman" w:hAnsi="Times New Roman"/>
          <w:color w:val="000000"/>
          <w:sz w:val="24"/>
          <w:szCs w:val="24"/>
        </w:rPr>
      </w:pPr>
      <w:r>
        <w:rPr>
          <w:rFonts w:ascii="Times New Roman" w:hAnsi="Times New Roman"/>
          <w:color w:val="000000"/>
          <w:sz w:val="24"/>
          <w:szCs w:val="24"/>
        </w:rPr>
        <w:t>21</w:t>
      </w:r>
      <w:r w:rsidR="0001446D" w:rsidRPr="004B5829">
        <w:rPr>
          <w:rFonts w:ascii="Times New Roman" w:hAnsi="Times New Roman"/>
          <w:color w:val="000000"/>
          <w:sz w:val="24"/>
          <w:szCs w:val="24"/>
        </w:rPr>
        <w:t>. Programos ir jos priemonių įgyvendinimo</w:t>
      </w:r>
      <w:r w:rsidR="004F0F9D">
        <w:rPr>
          <w:rFonts w:ascii="Times New Roman" w:hAnsi="Times New Roman"/>
          <w:color w:val="000000"/>
          <w:sz w:val="24"/>
          <w:szCs w:val="24"/>
        </w:rPr>
        <w:t xml:space="preserve"> plano projektą rengia</w:t>
      </w:r>
      <w:r w:rsidR="00B94782" w:rsidRPr="004B5829">
        <w:rPr>
          <w:rFonts w:ascii="Times New Roman" w:hAnsi="Times New Roman"/>
          <w:color w:val="000000"/>
          <w:sz w:val="24"/>
          <w:szCs w:val="24"/>
        </w:rPr>
        <w:t xml:space="preserve"> gimnazijos</w:t>
      </w:r>
      <w:r w:rsidR="0001446D" w:rsidRPr="004B5829">
        <w:rPr>
          <w:rFonts w:ascii="Times New Roman" w:hAnsi="Times New Roman"/>
          <w:color w:val="000000"/>
          <w:sz w:val="24"/>
          <w:szCs w:val="24"/>
        </w:rPr>
        <w:t xml:space="preserve"> asmuo, atsakingas už korupcijos prevenciją.</w:t>
      </w:r>
    </w:p>
    <w:p w:rsidR="0001446D" w:rsidRPr="004B5829" w:rsidRDefault="00353BB9" w:rsidP="00B7012E">
      <w:pPr>
        <w:spacing w:after="0" w:line="360" w:lineRule="auto"/>
        <w:ind w:firstLine="851"/>
        <w:jc w:val="both"/>
        <w:rPr>
          <w:rFonts w:ascii="Times New Roman" w:hAnsi="Times New Roman"/>
          <w:color w:val="000000"/>
          <w:sz w:val="24"/>
          <w:szCs w:val="24"/>
        </w:rPr>
      </w:pPr>
      <w:r>
        <w:rPr>
          <w:rFonts w:ascii="Times New Roman" w:hAnsi="Times New Roman"/>
          <w:color w:val="000000"/>
          <w:sz w:val="24"/>
          <w:szCs w:val="24"/>
        </w:rPr>
        <w:t>22</w:t>
      </w:r>
      <w:r w:rsidR="0001446D" w:rsidRPr="004B5829">
        <w:rPr>
          <w:rFonts w:ascii="Times New Roman" w:hAnsi="Times New Roman"/>
          <w:color w:val="000000"/>
          <w:sz w:val="24"/>
          <w:szCs w:val="24"/>
        </w:rPr>
        <w:t xml:space="preserve">. </w:t>
      </w:r>
      <w:r w:rsidR="004F0F9D">
        <w:rPr>
          <w:rFonts w:ascii="Times New Roman" w:hAnsi="Times New Roman"/>
          <w:color w:val="000000"/>
          <w:sz w:val="24"/>
          <w:szCs w:val="24"/>
        </w:rPr>
        <w:t>Gimnazijos</w:t>
      </w:r>
      <w:r w:rsidR="0001446D" w:rsidRPr="004B5829">
        <w:rPr>
          <w:rFonts w:ascii="Times New Roman" w:hAnsi="Times New Roman"/>
          <w:color w:val="000000"/>
          <w:sz w:val="24"/>
          <w:szCs w:val="24"/>
        </w:rPr>
        <w:t xml:space="preserve"> preven</w:t>
      </w:r>
      <w:r w:rsidR="004F0F9D">
        <w:rPr>
          <w:rFonts w:ascii="Times New Roman" w:hAnsi="Times New Roman"/>
          <w:color w:val="000000"/>
          <w:sz w:val="24"/>
          <w:szCs w:val="24"/>
        </w:rPr>
        <w:t>cijos programą tvirtina gimnazijos</w:t>
      </w:r>
      <w:r w:rsidR="0001446D" w:rsidRPr="004B5829">
        <w:rPr>
          <w:rFonts w:ascii="Times New Roman" w:hAnsi="Times New Roman"/>
          <w:color w:val="000000"/>
          <w:sz w:val="24"/>
          <w:szCs w:val="24"/>
        </w:rPr>
        <w:t xml:space="preserve"> direktorius.</w:t>
      </w:r>
    </w:p>
    <w:p w:rsidR="005E1996" w:rsidRPr="004B5829" w:rsidRDefault="005E1996" w:rsidP="004F0F9D">
      <w:pPr>
        <w:spacing w:after="0" w:line="360" w:lineRule="auto"/>
        <w:jc w:val="center"/>
        <w:rPr>
          <w:rFonts w:ascii="Times New Roman" w:hAnsi="Times New Roman"/>
          <w:b/>
          <w:color w:val="000000"/>
          <w:sz w:val="24"/>
          <w:szCs w:val="24"/>
        </w:rPr>
      </w:pPr>
      <w:r w:rsidRPr="004B5829">
        <w:rPr>
          <w:rFonts w:ascii="Times New Roman" w:hAnsi="Times New Roman"/>
          <w:b/>
          <w:color w:val="000000"/>
          <w:sz w:val="24"/>
          <w:szCs w:val="24"/>
        </w:rPr>
        <w:t>VI SKYRIUS</w:t>
      </w:r>
    </w:p>
    <w:p w:rsidR="005E1996" w:rsidRPr="004B5829" w:rsidRDefault="0001446D" w:rsidP="00353BB9">
      <w:pPr>
        <w:spacing w:after="0" w:line="360" w:lineRule="auto"/>
        <w:jc w:val="center"/>
        <w:rPr>
          <w:rFonts w:ascii="Times New Roman" w:hAnsi="Times New Roman"/>
          <w:b/>
          <w:color w:val="000000"/>
          <w:sz w:val="24"/>
          <w:szCs w:val="24"/>
        </w:rPr>
      </w:pPr>
      <w:r w:rsidRPr="004B5829">
        <w:rPr>
          <w:rFonts w:ascii="Times New Roman" w:hAnsi="Times New Roman"/>
          <w:b/>
          <w:color w:val="000000"/>
          <w:sz w:val="24"/>
          <w:szCs w:val="24"/>
        </w:rPr>
        <w:t>BAIGIAMOSIOS NUOSTATOS</w:t>
      </w:r>
    </w:p>
    <w:p w:rsidR="0001446D" w:rsidRPr="004B5829" w:rsidRDefault="00353BB9" w:rsidP="00353BB9">
      <w:pPr>
        <w:spacing w:after="0" w:line="360" w:lineRule="auto"/>
        <w:ind w:firstLine="851"/>
        <w:jc w:val="both"/>
        <w:rPr>
          <w:rFonts w:ascii="Times New Roman" w:hAnsi="Times New Roman"/>
          <w:color w:val="000000"/>
          <w:sz w:val="24"/>
          <w:szCs w:val="24"/>
        </w:rPr>
      </w:pPr>
      <w:r>
        <w:rPr>
          <w:rFonts w:ascii="Times New Roman" w:hAnsi="Times New Roman"/>
          <w:color w:val="000000"/>
          <w:sz w:val="24"/>
          <w:szCs w:val="24"/>
        </w:rPr>
        <w:t>23</w:t>
      </w:r>
      <w:r w:rsidR="0001446D" w:rsidRPr="004B5829">
        <w:rPr>
          <w:rFonts w:ascii="Times New Roman" w:hAnsi="Times New Roman"/>
          <w:color w:val="000000"/>
          <w:sz w:val="24"/>
          <w:szCs w:val="24"/>
        </w:rPr>
        <w:t>. Programa įgyvendinama pagal Programos įgyvendinimo priemonių planą</w:t>
      </w:r>
      <w:r w:rsidR="004B1453">
        <w:rPr>
          <w:rFonts w:ascii="Times New Roman" w:hAnsi="Times New Roman"/>
          <w:color w:val="000000"/>
          <w:sz w:val="24"/>
          <w:szCs w:val="24"/>
        </w:rPr>
        <w:t xml:space="preserve"> (priedas)</w:t>
      </w:r>
      <w:r w:rsidR="0001446D" w:rsidRPr="004B5829">
        <w:rPr>
          <w:rFonts w:ascii="Times New Roman" w:hAnsi="Times New Roman"/>
          <w:color w:val="000000"/>
          <w:sz w:val="24"/>
          <w:szCs w:val="24"/>
        </w:rPr>
        <w:t xml:space="preserve">. </w:t>
      </w:r>
    </w:p>
    <w:p w:rsidR="0001446D" w:rsidRPr="004F0F9D" w:rsidRDefault="00353BB9" w:rsidP="00353BB9">
      <w:pPr>
        <w:spacing w:after="0" w:line="360" w:lineRule="auto"/>
        <w:ind w:firstLine="851"/>
        <w:jc w:val="both"/>
        <w:rPr>
          <w:rFonts w:ascii="Times New Roman" w:hAnsi="Times New Roman"/>
          <w:color w:val="FF0000"/>
          <w:sz w:val="24"/>
          <w:szCs w:val="24"/>
        </w:rPr>
      </w:pPr>
      <w:r>
        <w:rPr>
          <w:rFonts w:ascii="Times New Roman" w:hAnsi="Times New Roman"/>
          <w:color w:val="000000"/>
          <w:sz w:val="24"/>
          <w:szCs w:val="24"/>
        </w:rPr>
        <w:t>24</w:t>
      </w:r>
      <w:r w:rsidR="0001446D" w:rsidRPr="004B5829">
        <w:rPr>
          <w:rFonts w:ascii="Times New Roman" w:hAnsi="Times New Roman"/>
          <w:color w:val="000000"/>
          <w:sz w:val="24"/>
          <w:szCs w:val="24"/>
        </w:rPr>
        <w:t xml:space="preserve">. Programa įsigalioja nuo </w:t>
      </w:r>
      <w:r w:rsidR="006E25AE">
        <w:rPr>
          <w:rFonts w:ascii="Times New Roman" w:hAnsi="Times New Roman"/>
          <w:color w:val="000000"/>
          <w:sz w:val="24"/>
          <w:szCs w:val="24"/>
        </w:rPr>
        <w:t>jos patvirtinimo dienos.</w:t>
      </w:r>
    </w:p>
    <w:p w:rsidR="0001446D" w:rsidRPr="004B5829" w:rsidRDefault="0001446D" w:rsidP="004B5829">
      <w:pPr>
        <w:spacing w:after="0" w:line="360" w:lineRule="auto"/>
        <w:jc w:val="both"/>
        <w:rPr>
          <w:rFonts w:ascii="Times New Roman" w:hAnsi="Times New Roman"/>
          <w:color w:val="000000"/>
          <w:sz w:val="24"/>
          <w:szCs w:val="24"/>
        </w:rPr>
      </w:pPr>
    </w:p>
    <w:p w:rsidR="0049196A" w:rsidRPr="004B5829" w:rsidRDefault="0049196A" w:rsidP="00B7012E">
      <w:pPr>
        <w:spacing w:after="0" w:line="360" w:lineRule="auto"/>
        <w:jc w:val="center"/>
        <w:rPr>
          <w:rFonts w:ascii="Times New Roman" w:hAnsi="Times New Roman"/>
          <w:sz w:val="24"/>
          <w:szCs w:val="24"/>
          <w:lang w:eastAsia="lt-LT"/>
        </w:rPr>
      </w:pPr>
      <w:r w:rsidRPr="004B5829">
        <w:rPr>
          <w:rFonts w:ascii="Times New Roman" w:hAnsi="Times New Roman"/>
          <w:sz w:val="24"/>
          <w:szCs w:val="24"/>
          <w:lang w:eastAsia="lt-LT"/>
        </w:rPr>
        <w:t>_______________________________________</w:t>
      </w:r>
    </w:p>
    <w:p w:rsidR="00B7012E" w:rsidRDefault="00B7012E" w:rsidP="005A6769">
      <w:pPr>
        <w:ind w:left="5245"/>
        <w:contextualSpacing/>
        <w:rPr>
          <w:rFonts w:ascii="Times New Roman" w:hAnsi="Times New Roman"/>
          <w:sz w:val="24"/>
          <w:szCs w:val="24"/>
        </w:rPr>
      </w:pPr>
    </w:p>
    <w:p w:rsidR="00B7012E" w:rsidRDefault="00B7012E" w:rsidP="005A6769">
      <w:pPr>
        <w:ind w:left="5245"/>
        <w:contextualSpacing/>
        <w:rPr>
          <w:rFonts w:ascii="Times New Roman" w:hAnsi="Times New Roman"/>
          <w:sz w:val="24"/>
          <w:szCs w:val="24"/>
        </w:rPr>
      </w:pPr>
    </w:p>
    <w:p w:rsidR="00B7012E" w:rsidRDefault="00B7012E" w:rsidP="005A6769">
      <w:pPr>
        <w:ind w:left="5245"/>
        <w:contextualSpacing/>
        <w:rPr>
          <w:rFonts w:ascii="Times New Roman" w:hAnsi="Times New Roman"/>
          <w:sz w:val="24"/>
          <w:szCs w:val="24"/>
        </w:rPr>
      </w:pPr>
    </w:p>
    <w:p w:rsidR="00B7012E" w:rsidRDefault="00B7012E" w:rsidP="005A6769">
      <w:pPr>
        <w:ind w:left="5245"/>
        <w:contextualSpacing/>
        <w:rPr>
          <w:rFonts w:ascii="Times New Roman" w:hAnsi="Times New Roman"/>
          <w:sz w:val="24"/>
          <w:szCs w:val="24"/>
        </w:rPr>
      </w:pPr>
    </w:p>
    <w:p w:rsidR="00B7012E" w:rsidRDefault="00B7012E" w:rsidP="005A6769">
      <w:pPr>
        <w:ind w:left="5245"/>
        <w:contextualSpacing/>
        <w:rPr>
          <w:rFonts w:ascii="Times New Roman" w:hAnsi="Times New Roman"/>
          <w:sz w:val="24"/>
          <w:szCs w:val="24"/>
        </w:rPr>
      </w:pPr>
    </w:p>
    <w:p w:rsidR="00B7012E" w:rsidRDefault="00B7012E" w:rsidP="005A6769">
      <w:pPr>
        <w:ind w:left="5245"/>
        <w:contextualSpacing/>
        <w:rPr>
          <w:rFonts w:ascii="Times New Roman" w:hAnsi="Times New Roman"/>
          <w:sz w:val="24"/>
          <w:szCs w:val="24"/>
        </w:rPr>
      </w:pPr>
    </w:p>
    <w:p w:rsidR="004F0F9D" w:rsidRPr="005A6769" w:rsidRDefault="004F0F9D" w:rsidP="005A6769">
      <w:pPr>
        <w:ind w:left="5245"/>
        <w:contextualSpacing/>
        <w:rPr>
          <w:rFonts w:ascii="Times New Roman" w:hAnsi="Times New Roman"/>
          <w:sz w:val="24"/>
          <w:szCs w:val="24"/>
        </w:rPr>
      </w:pPr>
      <w:r w:rsidRPr="005A6769">
        <w:rPr>
          <w:rFonts w:ascii="Times New Roman" w:hAnsi="Times New Roman"/>
          <w:sz w:val="24"/>
          <w:szCs w:val="24"/>
        </w:rPr>
        <w:lastRenderedPageBreak/>
        <w:t xml:space="preserve">Raseinių r. </w:t>
      </w:r>
      <w:r w:rsidR="005A6769" w:rsidRPr="005A6769">
        <w:rPr>
          <w:rFonts w:ascii="Times New Roman" w:hAnsi="Times New Roman"/>
          <w:sz w:val="24"/>
          <w:szCs w:val="24"/>
        </w:rPr>
        <w:t>Viduklės Simono Stanevičiaus gimnazijos</w:t>
      </w:r>
      <w:r w:rsidRPr="005A6769">
        <w:rPr>
          <w:rFonts w:ascii="Times New Roman" w:hAnsi="Times New Roman"/>
          <w:sz w:val="24"/>
          <w:szCs w:val="24"/>
        </w:rPr>
        <w:t xml:space="preserve"> kovos su korupcija</w:t>
      </w:r>
    </w:p>
    <w:p w:rsidR="004F0F9D" w:rsidRPr="005A6769" w:rsidRDefault="005A6769" w:rsidP="005A6769">
      <w:pPr>
        <w:ind w:left="5245"/>
        <w:contextualSpacing/>
        <w:rPr>
          <w:rFonts w:ascii="Times New Roman" w:hAnsi="Times New Roman"/>
          <w:sz w:val="24"/>
          <w:szCs w:val="24"/>
        </w:rPr>
      </w:pPr>
      <w:r w:rsidRPr="005A6769">
        <w:rPr>
          <w:rFonts w:ascii="Times New Roman" w:hAnsi="Times New Roman"/>
          <w:sz w:val="24"/>
          <w:szCs w:val="24"/>
        </w:rPr>
        <w:t>20</w:t>
      </w:r>
      <w:r w:rsidR="00BF0378">
        <w:rPr>
          <w:rFonts w:ascii="Times New Roman" w:hAnsi="Times New Roman"/>
          <w:sz w:val="24"/>
          <w:szCs w:val="24"/>
        </w:rPr>
        <w:t>21</w:t>
      </w:r>
      <w:r w:rsidRPr="005A6769">
        <w:rPr>
          <w:rFonts w:ascii="Times New Roman" w:hAnsi="Times New Roman"/>
          <w:sz w:val="24"/>
          <w:szCs w:val="24"/>
        </w:rPr>
        <w:t>–202</w:t>
      </w:r>
      <w:r w:rsidR="00BF0378">
        <w:rPr>
          <w:rFonts w:ascii="Times New Roman" w:hAnsi="Times New Roman"/>
          <w:sz w:val="24"/>
          <w:szCs w:val="24"/>
        </w:rPr>
        <w:t>4</w:t>
      </w:r>
      <w:r w:rsidR="004F0F9D" w:rsidRPr="005A6769">
        <w:rPr>
          <w:rFonts w:ascii="Times New Roman" w:hAnsi="Times New Roman"/>
          <w:sz w:val="24"/>
          <w:szCs w:val="24"/>
        </w:rPr>
        <w:t xml:space="preserve"> metų programos</w:t>
      </w:r>
    </w:p>
    <w:p w:rsidR="004F0F9D" w:rsidRDefault="004F0F9D" w:rsidP="005A6769">
      <w:pPr>
        <w:ind w:left="5245"/>
        <w:contextualSpacing/>
        <w:rPr>
          <w:szCs w:val="24"/>
        </w:rPr>
      </w:pPr>
      <w:r w:rsidRPr="005A6769">
        <w:rPr>
          <w:rFonts w:ascii="Times New Roman" w:hAnsi="Times New Roman"/>
          <w:sz w:val="24"/>
          <w:szCs w:val="24"/>
        </w:rPr>
        <w:t>priedas</w:t>
      </w:r>
    </w:p>
    <w:p w:rsidR="00F45027" w:rsidRPr="004B5829" w:rsidRDefault="00F45027" w:rsidP="004B5829">
      <w:pPr>
        <w:spacing w:after="0" w:line="360" w:lineRule="auto"/>
        <w:jc w:val="both"/>
        <w:rPr>
          <w:rFonts w:ascii="Times New Roman" w:hAnsi="Times New Roman"/>
          <w:sz w:val="24"/>
          <w:szCs w:val="24"/>
        </w:rPr>
      </w:pPr>
    </w:p>
    <w:p w:rsidR="0049196A" w:rsidRPr="004B5829" w:rsidRDefault="0049196A" w:rsidP="004B5829">
      <w:pPr>
        <w:spacing w:after="0" w:line="360" w:lineRule="auto"/>
        <w:jc w:val="both"/>
        <w:rPr>
          <w:rFonts w:ascii="Times New Roman" w:hAnsi="Times New Roman"/>
          <w:sz w:val="24"/>
          <w:szCs w:val="24"/>
        </w:rPr>
      </w:pPr>
    </w:p>
    <w:p w:rsidR="0049196A" w:rsidRDefault="005A6769" w:rsidP="005A6769">
      <w:pPr>
        <w:spacing w:line="360" w:lineRule="auto"/>
        <w:jc w:val="center"/>
        <w:rPr>
          <w:rFonts w:ascii="Times New Roman" w:hAnsi="Times New Roman"/>
          <w:b/>
          <w:sz w:val="24"/>
          <w:szCs w:val="24"/>
        </w:rPr>
      </w:pPr>
      <w:r>
        <w:rPr>
          <w:rFonts w:ascii="Times New Roman" w:hAnsi="Times New Roman"/>
          <w:b/>
          <w:sz w:val="24"/>
          <w:szCs w:val="24"/>
        </w:rPr>
        <w:t>RASEINIŲ R. VIDUKLĖS SIMONO STANEVIČIAUS</w:t>
      </w:r>
      <w:r w:rsidR="00B94782" w:rsidRPr="004B5829">
        <w:rPr>
          <w:rFonts w:ascii="Times New Roman" w:hAnsi="Times New Roman"/>
          <w:b/>
          <w:sz w:val="24"/>
          <w:szCs w:val="24"/>
        </w:rPr>
        <w:t xml:space="preserve"> GIMNAZIJOS 20</w:t>
      </w:r>
      <w:r w:rsidR="00BF0378">
        <w:rPr>
          <w:rFonts w:ascii="Times New Roman" w:hAnsi="Times New Roman"/>
          <w:b/>
          <w:sz w:val="24"/>
          <w:szCs w:val="24"/>
        </w:rPr>
        <w:t>21</w:t>
      </w:r>
      <w:r w:rsidR="00B94782" w:rsidRPr="004B5829">
        <w:rPr>
          <w:rFonts w:ascii="Times New Roman" w:hAnsi="Times New Roman"/>
          <w:b/>
          <w:sz w:val="24"/>
          <w:szCs w:val="24"/>
        </w:rPr>
        <w:t>-202</w:t>
      </w:r>
      <w:r w:rsidR="00BF0378">
        <w:rPr>
          <w:rFonts w:ascii="Times New Roman" w:hAnsi="Times New Roman"/>
          <w:b/>
          <w:sz w:val="24"/>
          <w:szCs w:val="24"/>
        </w:rPr>
        <w:t>4</w:t>
      </w:r>
      <w:r w:rsidR="0049196A" w:rsidRPr="004B5829">
        <w:rPr>
          <w:rFonts w:ascii="Times New Roman" w:hAnsi="Times New Roman"/>
          <w:b/>
          <w:sz w:val="24"/>
          <w:szCs w:val="24"/>
        </w:rPr>
        <w:t xml:space="preserve"> METŲ KORUPCIJOS PREVENCIJOS PROGRAMOS ĮGYVENDINIMO PRIEMONIŲ PLANAS</w:t>
      </w:r>
    </w:p>
    <w:tbl>
      <w:tblPr>
        <w:tblW w:w="48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2977"/>
        <w:gridCol w:w="1523"/>
        <w:gridCol w:w="1274"/>
        <w:gridCol w:w="2668"/>
      </w:tblGrid>
      <w:tr w:rsidR="00353BB9" w:rsidRPr="00997D4F" w:rsidTr="00353BB9">
        <w:tc>
          <w:tcPr>
            <w:tcW w:w="1101" w:type="dxa"/>
            <w:shd w:val="clear" w:color="auto" w:fill="auto"/>
            <w:hideMark/>
          </w:tcPr>
          <w:p w:rsidR="00973F99" w:rsidRPr="00353BB9" w:rsidRDefault="00973F99" w:rsidP="00353BB9">
            <w:pPr>
              <w:spacing w:after="0" w:line="240" w:lineRule="auto"/>
              <w:jc w:val="center"/>
              <w:rPr>
                <w:rFonts w:ascii="Times New Roman" w:eastAsia="Times New Roman" w:hAnsi="Times New Roman"/>
                <w:b/>
                <w:bCs/>
                <w:sz w:val="24"/>
                <w:szCs w:val="24"/>
                <w:lang w:eastAsia="lt-LT"/>
              </w:rPr>
            </w:pPr>
            <w:r w:rsidRPr="00353BB9">
              <w:rPr>
                <w:rFonts w:ascii="Times New Roman" w:eastAsia="Times New Roman" w:hAnsi="Times New Roman"/>
                <w:b/>
                <w:bCs/>
                <w:sz w:val="24"/>
                <w:szCs w:val="24"/>
                <w:lang w:eastAsia="lt-LT"/>
              </w:rPr>
              <w:t>Eil.</w:t>
            </w:r>
          </w:p>
          <w:p w:rsidR="00973F99" w:rsidRPr="00353BB9" w:rsidRDefault="00973F99" w:rsidP="00353BB9">
            <w:pPr>
              <w:spacing w:after="0" w:line="240" w:lineRule="auto"/>
              <w:jc w:val="center"/>
              <w:rPr>
                <w:rFonts w:ascii="Times New Roman" w:eastAsia="Times New Roman" w:hAnsi="Times New Roman"/>
                <w:sz w:val="24"/>
                <w:szCs w:val="24"/>
                <w:lang w:eastAsia="lt-LT"/>
              </w:rPr>
            </w:pPr>
            <w:r w:rsidRPr="00353BB9">
              <w:rPr>
                <w:rFonts w:ascii="Times New Roman" w:eastAsia="Times New Roman" w:hAnsi="Times New Roman"/>
                <w:b/>
                <w:bCs/>
                <w:sz w:val="24"/>
                <w:szCs w:val="24"/>
                <w:lang w:eastAsia="lt-LT"/>
              </w:rPr>
              <w:t>Nr.</w:t>
            </w:r>
          </w:p>
        </w:tc>
        <w:tc>
          <w:tcPr>
            <w:tcW w:w="2977" w:type="dxa"/>
            <w:shd w:val="clear" w:color="auto" w:fill="auto"/>
            <w:hideMark/>
          </w:tcPr>
          <w:p w:rsidR="00973F99" w:rsidRPr="00353BB9" w:rsidRDefault="00973F99" w:rsidP="00353BB9">
            <w:pPr>
              <w:spacing w:after="0" w:line="240" w:lineRule="auto"/>
              <w:jc w:val="center"/>
              <w:rPr>
                <w:rFonts w:ascii="Times New Roman" w:eastAsia="Times New Roman" w:hAnsi="Times New Roman"/>
                <w:sz w:val="24"/>
                <w:szCs w:val="24"/>
                <w:lang w:eastAsia="lt-LT"/>
              </w:rPr>
            </w:pPr>
            <w:r w:rsidRPr="00353BB9">
              <w:rPr>
                <w:rFonts w:ascii="Times New Roman" w:eastAsia="Times New Roman" w:hAnsi="Times New Roman"/>
                <w:b/>
                <w:bCs/>
                <w:sz w:val="24"/>
                <w:szCs w:val="24"/>
                <w:lang w:eastAsia="lt-LT"/>
              </w:rPr>
              <w:t>Priemonės pavadinimas</w:t>
            </w:r>
          </w:p>
        </w:tc>
        <w:tc>
          <w:tcPr>
            <w:tcW w:w="1523" w:type="dxa"/>
            <w:shd w:val="clear" w:color="auto" w:fill="auto"/>
            <w:hideMark/>
          </w:tcPr>
          <w:p w:rsidR="00973F99" w:rsidRPr="00353BB9" w:rsidRDefault="00973F99" w:rsidP="00353BB9">
            <w:pPr>
              <w:spacing w:after="0" w:line="240" w:lineRule="auto"/>
              <w:jc w:val="center"/>
              <w:rPr>
                <w:rFonts w:ascii="Times New Roman" w:eastAsia="Times New Roman" w:hAnsi="Times New Roman"/>
                <w:sz w:val="24"/>
                <w:szCs w:val="24"/>
                <w:lang w:eastAsia="lt-LT"/>
              </w:rPr>
            </w:pPr>
            <w:r w:rsidRPr="00353BB9">
              <w:rPr>
                <w:rFonts w:ascii="Times New Roman" w:eastAsia="Times New Roman" w:hAnsi="Times New Roman"/>
                <w:b/>
                <w:bCs/>
                <w:sz w:val="24"/>
                <w:szCs w:val="24"/>
                <w:lang w:eastAsia="lt-LT"/>
              </w:rPr>
              <w:t>Vykdytojas</w:t>
            </w:r>
          </w:p>
        </w:tc>
        <w:tc>
          <w:tcPr>
            <w:tcW w:w="1274" w:type="dxa"/>
            <w:shd w:val="clear" w:color="auto" w:fill="auto"/>
            <w:hideMark/>
          </w:tcPr>
          <w:p w:rsidR="00973F99" w:rsidRPr="00353BB9" w:rsidRDefault="00973F99" w:rsidP="00353BB9">
            <w:pPr>
              <w:spacing w:after="0" w:line="240" w:lineRule="auto"/>
              <w:jc w:val="center"/>
              <w:rPr>
                <w:rFonts w:ascii="Times New Roman" w:eastAsia="Times New Roman" w:hAnsi="Times New Roman"/>
                <w:sz w:val="24"/>
                <w:szCs w:val="24"/>
                <w:lang w:eastAsia="lt-LT"/>
              </w:rPr>
            </w:pPr>
            <w:r w:rsidRPr="00353BB9">
              <w:rPr>
                <w:rFonts w:ascii="Times New Roman" w:eastAsia="Times New Roman" w:hAnsi="Times New Roman"/>
                <w:b/>
                <w:bCs/>
                <w:sz w:val="24"/>
                <w:szCs w:val="24"/>
                <w:lang w:eastAsia="lt-LT"/>
              </w:rPr>
              <w:t>Vykdymo laikas</w:t>
            </w:r>
          </w:p>
        </w:tc>
        <w:tc>
          <w:tcPr>
            <w:tcW w:w="2668" w:type="dxa"/>
            <w:shd w:val="clear" w:color="auto" w:fill="auto"/>
            <w:hideMark/>
          </w:tcPr>
          <w:p w:rsidR="00973F99" w:rsidRPr="00353BB9" w:rsidRDefault="00973F99" w:rsidP="00353BB9">
            <w:pPr>
              <w:spacing w:after="0" w:line="240" w:lineRule="auto"/>
              <w:jc w:val="center"/>
              <w:rPr>
                <w:rFonts w:ascii="Times New Roman" w:eastAsia="Times New Roman" w:hAnsi="Times New Roman"/>
                <w:sz w:val="24"/>
                <w:szCs w:val="24"/>
                <w:lang w:eastAsia="lt-LT"/>
              </w:rPr>
            </w:pPr>
            <w:r w:rsidRPr="00353BB9">
              <w:rPr>
                <w:rFonts w:ascii="Times New Roman" w:eastAsia="Times New Roman" w:hAnsi="Times New Roman"/>
                <w:b/>
                <w:bCs/>
                <w:sz w:val="24"/>
                <w:szCs w:val="24"/>
                <w:lang w:eastAsia="lt-LT"/>
              </w:rPr>
              <w:t>Laukiami rezultatai</w:t>
            </w:r>
          </w:p>
        </w:tc>
      </w:tr>
      <w:tr w:rsidR="00544928" w:rsidRPr="00C277A6" w:rsidTr="00353BB9">
        <w:tc>
          <w:tcPr>
            <w:tcW w:w="9543" w:type="dxa"/>
            <w:gridSpan w:val="5"/>
            <w:shd w:val="clear" w:color="auto" w:fill="auto"/>
            <w:hideMark/>
          </w:tcPr>
          <w:p w:rsidR="003313B0" w:rsidRPr="00353BB9" w:rsidRDefault="00374471" w:rsidP="00353BB9">
            <w:pPr>
              <w:numPr>
                <w:ilvl w:val="0"/>
                <w:numId w:val="8"/>
              </w:numPr>
              <w:spacing w:after="0" w:line="360" w:lineRule="auto"/>
              <w:ind w:left="709"/>
              <w:rPr>
                <w:rFonts w:ascii="Times New Roman" w:hAnsi="Times New Roman"/>
                <w:b/>
                <w:sz w:val="24"/>
                <w:szCs w:val="24"/>
                <w:lang w:eastAsia="lt-LT"/>
              </w:rPr>
            </w:pPr>
            <w:r w:rsidRPr="00353BB9">
              <w:rPr>
                <w:rFonts w:ascii="Times New Roman" w:hAnsi="Times New Roman"/>
                <w:b/>
                <w:sz w:val="24"/>
                <w:szCs w:val="24"/>
                <w:lang w:eastAsia="lt-LT"/>
              </w:rPr>
              <w:t>Nustatyti sritis, kuriose yra didžiausia galimybė ir sąlygos atsirasti korupcijai.</w:t>
            </w:r>
          </w:p>
        </w:tc>
      </w:tr>
      <w:tr w:rsidR="00353BB9" w:rsidRPr="00C277A6" w:rsidTr="00353BB9">
        <w:tc>
          <w:tcPr>
            <w:tcW w:w="1101" w:type="dxa"/>
            <w:shd w:val="clear" w:color="auto" w:fill="auto"/>
          </w:tcPr>
          <w:p w:rsidR="00973F99" w:rsidRPr="00353BB9" w:rsidRDefault="00973F99" w:rsidP="00353BB9">
            <w:pPr>
              <w:numPr>
                <w:ilvl w:val="1"/>
                <w:numId w:val="8"/>
              </w:numPr>
              <w:spacing w:after="0"/>
              <w:rPr>
                <w:rFonts w:ascii="Times New Roman" w:eastAsia="Times New Roman" w:hAnsi="Times New Roman"/>
                <w:sz w:val="24"/>
                <w:szCs w:val="24"/>
                <w:lang w:eastAsia="lt-LT"/>
              </w:rPr>
            </w:pPr>
          </w:p>
        </w:tc>
        <w:tc>
          <w:tcPr>
            <w:tcW w:w="2977" w:type="dxa"/>
            <w:shd w:val="clear" w:color="auto" w:fill="auto"/>
          </w:tcPr>
          <w:p w:rsidR="00973F99" w:rsidRPr="00353BB9" w:rsidRDefault="00973F99" w:rsidP="00353BB9">
            <w:pPr>
              <w:spacing w:after="0"/>
              <w:rPr>
                <w:rFonts w:ascii="Times New Roman" w:hAnsi="Times New Roman"/>
                <w:sz w:val="24"/>
                <w:szCs w:val="24"/>
              </w:rPr>
            </w:pPr>
            <w:r w:rsidRPr="00353BB9">
              <w:rPr>
                <w:rFonts w:ascii="Times New Roman" w:hAnsi="Times New Roman"/>
                <w:sz w:val="24"/>
                <w:szCs w:val="24"/>
                <w:lang w:eastAsia="lt-LT"/>
              </w:rPr>
              <w:t>Nustačius gimnazijos veiklos sritis, kuriose egzistuoja didelė korupcijos pasireiškimo tikimybė, nustatyti rizikos veiksnius, imtis priemonių veiksniams pašalinti.</w:t>
            </w:r>
          </w:p>
        </w:tc>
        <w:tc>
          <w:tcPr>
            <w:tcW w:w="1523" w:type="dxa"/>
            <w:shd w:val="clear" w:color="auto" w:fill="auto"/>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 xml:space="preserve">Atsakingas už </w:t>
            </w:r>
            <w:r w:rsidRPr="00353BB9">
              <w:rPr>
                <w:rFonts w:ascii="Times New Roman" w:hAnsi="Times New Roman"/>
                <w:sz w:val="24"/>
                <w:szCs w:val="24"/>
              </w:rPr>
              <w:t>korupcijos prevencijos ir kontrolės vykdymą</w:t>
            </w:r>
          </w:p>
        </w:tc>
        <w:tc>
          <w:tcPr>
            <w:tcW w:w="1274" w:type="dxa"/>
            <w:shd w:val="clear" w:color="auto" w:fill="auto"/>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Esant korupcijos tikimybei</w:t>
            </w:r>
          </w:p>
        </w:tc>
        <w:tc>
          <w:tcPr>
            <w:tcW w:w="2668" w:type="dxa"/>
            <w:shd w:val="clear" w:color="auto" w:fill="auto"/>
          </w:tcPr>
          <w:p w:rsidR="00973F99" w:rsidRPr="00353BB9" w:rsidRDefault="00973F99" w:rsidP="00353BB9">
            <w:pPr>
              <w:spacing w:after="0"/>
              <w:rPr>
                <w:rFonts w:ascii="Times New Roman" w:hAnsi="Times New Roman"/>
                <w:sz w:val="24"/>
                <w:szCs w:val="24"/>
              </w:rPr>
            </w:pPr>
            <w:r w:rsidRPr="00353BB9">
              <w:rPr>
                <w:rFonts w:ascii="Times New Roman" w:hAnsi="Times New Roman"/>
                <w:sz w:val="24"/>
                <w:szCs w:val="24"/>
                <w:lang w:eastAsia="lt-LT"/>
              </w:rPr>
              <w:t>Nustačius rizikos veiksnius, imtasi priemonių jiems pašalinti.</w:t>
            </w:r>
          </w:p>
        </w:tc>
      </w:tr>
      <w:tr w:rsidR="00353BB9" w:rsidRPr="00C277A6" w:rsidTr="00353BB9">
        <w:tc>
          <w:tcPr>
            <w:tcW w:w="1101" w:type="dxa"/>
            <w:shd w:val="clear" w:color="auto" w:fill="auto"/>
          </w:tcPr>
          <w:p w:rsidR="00973F99" w:rsidRPr="00353BB9" w:rsidRDefault="00973F99" w:rsidP="00353BB9">
            <w:pPr>
              <w:numPr>
                <w:ilvl w:val="1"/>
                <w:numId w:val="8"/>
              </w:numPr>
              <w:spacing w:after="0"/>
              <w:rPr>
                <w:rFonts w:ascii="Times New Roman" w:eastAsia="Times New Roman" w:hAnsi="Times New Roman"/>
                <w:sz w:val="24"/>
                <w:szCs w:val="24"/>
                <w:lang w:eastAsia="lt-LT"/>
              </w:rPr>
            </w:pPr>
          </w:p>
        </w:tc>
        <w:tc>
          <w:tcPr>
            <w:tcW w:w="2977" w:type="dxa"/>
            <w:shd w:val="clear" w:color="auto" w:fill="auto"/>
          </w:tcPr>
          <w:p w:rsidR="00973F99" w:rsidRPr="00353BB9" w:rsidRDefault="00973F99" w:rsidP="00353BB9">
            <w:pPr>
              <w:spacing w:after="0"/>
              <w:rPr>
                <w:rFonts w:ascii="Times New Roman" w:hAnsi="Times New Roman"/>
                <w:color w:val="1A2B2E"/>
                <w:sz w:val="24"/>
                <w:szCs w:val="24"/>
                <w:lang w:eastAsia="lt-LT"/>
              </w:rPr>
            </w:pPr>
            <w:r w:rsidRPr="00353BB9">
              <w:rPr>
                <w:rFonts w:ascii="Times New Roman" w:eastAsia="Times New Roman" w:hAnsi="Times New Roman"/>
                <w:sz w:val="24"/>
                <w:szCs w:val="24"/>
                <w:lang w:eastAsia="lt-LT"/>
              </w:rPr>
              <w:t>Viešai skelbti informaciją apie laisvas darbo vietas.</w:t>
            </w:r>
          </w:p>
        </w:tc>
        <w:tc>
          <w:tcPr>
            <w:tcW w:w="1523" w:type="dxa"/>
            <w:shd w:val="clear" w:color="auto" w:fill="auto"/>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hAnsi="Times New Roman"/>
                <w:sz w:val="24"/>
                <w:szCs w:val="24"/>
              </w:rPr>
              <w:t>Direktorius</w:t>
            </w:r>
          </w:p>
        </w:tc>
        <w:tc>
          <w:tcPr>
            <w:tcW w:w="1274" w:type="dxa"/>
            <w:shd w:val="clear" w:color="auto" w:fill="auto"/>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Esant laisvoms darbo vietoms</w:t>
            </w:r>
          </w:p>
        </w:tc>
        <w:tc>
          <w:tcPr>
            <w:tcW w:w="2668" w:type="dxa"/>
            <w:shd w:val="clear" w:color="auto" w:fill="auto"/>
          </w:tcPr>
          <w:p w:rsidR="00973F99" w:rsidRPr="00353BB9" w:rsidRDefault="00973F99" w:rsidP="00353BB9">
            <w:pPr>
              <w:spacing w:after="0"/>
              <w:rPr>
                <w:rFonts w:ascii="Times New Roman" w:hAnsi="Times New Roman"/>
                <w:sz w:val="24"/>
                <w:szCs w:val="24"/>
              </w:rPr>
            </w:pPr>
            <w:r w:rsidRPr="00353BB9">
              <w:rPr>
                <w:rFonts w:ascii="Times New Roman" w:eastAsia="Times New Roman" w:hAnsi="Times New Roman"/>
                <w:sz w:val="24"/>
                <w:szCs w:val="24"/>
                <w:lang w:eastAsia="lt-LT"/>
              </w:rPr>
              <w:t>Viešai paskelbta informacija apie laisvas darbo vietas.</w:t>
            </w:r>
          </w:p>
        </w:tc>
      </w:tr>
      <w:tr w:rsidR="00353BB9" w:rsidRPr="00C277A6" w:rsidTr="00353BB9">
        <w:tc>
          <w:tcPr>
            <w:tcW w:w="1101" w:type="dxa"/>
            <w:shd w:val="clear" w:color="auto" w:fill="auto"/>
          </w:tcPr>
          <w:p w:rsidR="00973F99" w:rsidRPr="00353BB9" w:rsidRDefault="00973F99" w:rsidP="00353BB9">
            <w:pPr>
              <w:numPr>
                <w:ilvl w:val="1"/>
                <w:numId w:val="8"/>
              </w:numPr>
              <w:spacing w:after="0"/>
              <w:rPr>
                <w:rFonts w:ascii="Times New Roman" w:eastAsia="Times New Roman" w:hAnsi="Times New Roman"/>
                <w:sz w:val="24"/>
                <w:szCs w:val="24"/>
                <w:lang w:eastAsia="lt-LT"/>
              </w:rPr>
            </w:pPr>
          </w:p>
        </w:tc>
        <w:tc>
          <w:tcPr>
            <w:tcW w:w="2977" w:type="dxa"/>
            <w:shd w:val="clear" w:color="auto" w:fill="auto"/>
          </w:tcPr>
          <w:p w:rsidR="00973F99" w:rsidRPr="00353BB9" w:rsidRDefault="00973F99" w:rsidP="00353BB9">
            <w:pPr>
              <w:spacing w:after="0"/>
              <w:rPr>
                <w:rFonts w:ascii="Times New Roman" w:hAnsi="Times New Roman"/>
                <w:sz w:val="24"/>
                <w:szCs w:val="24"/>
              </w:rPr>
            </w:pPr>
            <w:r w:rsidRPr="00353BB9">
              <w:rPr>
                <w:rFonts w:ascii="Times New Roman" w:hAnsi="Times New Roman"/>
                <w:sz w:val="24"/>
                <w:szCs w:val="24"/>
              </w:rPr>
              <w:t>Teisės aktų nustatyta tvarka interneto svetainėje skelbti informaciją apie numatomus, vykdomus viešuosius pirkimus ir jų rezultatus.</w:t>
            </w:r>
          </w:p>
        </w:tc>
        <w:tc>
          <w:tcPr>
            <w:tcW w:w="1523" w:type="dxa"/>
            <w:shd w:val="clear" w:color="auto" w:fill="auto"/>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hAnsi="Times New Roman"/>
                <w:sz w:val="24"/>
                <w:szCs w:val="24"/>
              </w:rPr>
              <w:t>Direktoriaus pavaduotojas ūkio reikalams</w:t>
            </w:r>
          </w:p>
        </w:tc>
        <w:tc>
          <w:tcPr>
            <w:tcW w:w="1274" w:type="dxa"/>
            <w:shd w:val="clear" w:color="auto" w:fill="auto"/>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Vykdant pirkimus</w:t>
            </w:r>
          </w:p>
        </w:tc>
        <w:tc>
          <w:tcPr>
            <w:tcW w:w="2668" w:type="dxa"/>
            <w:shd w:val="clear" w:color="auto" w:fill="auto"/>
          </w:tcPr>
          <w:p w:rsidR="00973F99" w:rsidRPr="00353BB9" w:rsidRDefault="00973F99" w:rsidP="00E81A65">
            <w:pPr>
              <w:rPr>
                <w:rFonts w:ascii="Times New Roman" w:hAnsi="Times New Roman"/>
                <w:sz w:val="24"/>
                <w:szCs w:val="24"/>
              </w:rPr>
            </w:pPr>
            <w:r w:rsidRPr="00353BB9">
              <w:rPr>
                <w:rFonts w:ascii="Times New Roman" w:hAnsi="Times New Roman"/>
                <w:sz w:val="24"/>
                <w:szCs w:val="24"/>
              </w:rPr>
              <w:t>Užtikrintas viešųjų pirkimų skaidrumas; visuomenė informuota apie planuojamus ir įvykdytus pirkimus Paskelbta informacija apie viešuosius pirkimus interneto svetainėje.</w:t>
            </w:r>
          </w:p>
        </w:tc>
      </w:tr>
      <w:tr w:rsidR="00BF0378" w:rsidRPr="00C277A6" w:rsidTr="00353BB9">
        <w:tc>
          <w:tcPr>
            <w:tcW w:w="1101" w:type="dxa"/>
            <w:shd w:val="clear" w:color="auto" w:fill="auto"/>
          </w:tcPr>
          <w:p w:rsidR="00BF0378" w:rsidRPr="00353BB9" w:rsidRDefault="00BF0378" w:rsidP="00353BB9">
            <w:pPr>
              <w:numPr>
                <w:ilvl w:val="1"/>
                <w:numId w:val="8"/>
              </w:numPr>
              <w:spacing w:after="0"/>
              <w:rPr>
                <w:rFonts w:ascii="Times New Roman" w:eastAsia="Times New Roman" w:hAnsi="Times New Roman"/>
                <w:sz w:val="24"/>
                <w:szCs w:val="24"/>
                <w:lang w:eastAsia="lt-LT"/>
              </w:rPr>
            </w:pPr>
          </w:p>
        </w:tc>
        <w:tc>
          <w:tcPr>
            <w:tcW w:w="2977" w:type="dxa"/>
            <w:shd w:val="clear" w:color="auto" w:fill="auto"/>
          </w:tcPr>
          <w:p w:rsidR="00BF0378" w:rsidRPr="00353BB9" w:rsidRDefault="00BF0378" w:rsidP="00BF0378">
            <w:pPr>
              <w:spacing w:after="0"/>
              <w:rPr>
                <w:rFonts w:ascii="Times New Roman" w:hAnsi="Times New Roman"/>
                <w:sz w:val="24"/>
                <w:szCs w:val="24"/>
              </w:rPr>
            </w:pPr>
            <w:r w:rsidRPr="00353BB9">
              <w:rPr>
                <w:rFonts w:ascii="Times New Roman" w:hAnsi="Times New Roman"/>
                <w:sz w:val="24"/>
                <w:szCs w:val="24"/>
              </w:rPr>
              <w:t xml:space="preserve">Teisės aktų nustatyta tvarka interneto svetainėje skelbti informaciją apie </w:t>
            </w:r>
            <w:r>
              <w:rPr>
                <w:rFonts w:ascii="Times New Roman" w:hAnsi="Times New Roman"/>
                <w:sz w:val="24"/>
                <w:szCs w:val="24"/>
              </w:rPr>
              <w:t xml:space="preserve">darbo užmokestį. </w:t>
            </w:r>
          </w:p>
        </w:tc>
        <w:tc>
          <w:tcPr>
            <w:tcW w:w="1523" w:type="dxa"/>
            <w:shd w:val="clear" w:color="auto" w:fill="auto"/>
          </w:tcPr>
          <w:p w:rsidR="00BF0378" w:rsidRPr="00353BB9" w:rsidRDefault="00BF0378" w:rsidP="00353BB9">
            <w:pPr>
              <w:spacing w:after="0"/>
              <w:rPr>
                <w:rFonts w:ascii="Times New Roman" w:hAnsi="Times New Roman"/>
                <w:sz w:val="24"/>
                <w:szCs w:val="24"/>
              </w:rPr>
            </w:pPr>
            <w:r>
              <w:rPr>
                <w:rFonts w:ascii="Times New Roman" w:hAnsi="Times New Roman"/>
                <w:sz w:val="24"/>
                <w:szCs w:val="24"/>
              </w:rPr>
              <w:t>Direktoriaus pavaduotojas ugdymui</w:t>
            </w:r>
          </w:p>
        </w:tc>
        <w:tc>
          <w:tcPr>
            <w:tcW w:w="1274" w:type="dxa"/>
            <w:shd w:val="clear" w:color="auto" w:fill="auto"/>
          </w:tcPr>
          <w:p w:rsidR="00BF0378" w:rsidRPr="00353BB9" w:rsidRDefault="00BF0378" w:rsidP="00353BB9">
            <w:pPr>
              <w:spacing w:after="0"/>
              <w:rPr>
                <w:rFonts w:ascii="Times New Roman" w:eastAsia="Times New Roman" w:hAnsi="Times New Roman"/>
                <w:sz w:val="24"/>
                <w:szCs w:val="24"/>
                <w:lang w:eastAsia="lt-LT"/>
              </w:rPr>
            </w:pPr>
            <w:r>
              <w:rPr>
                <w:rFonts w:ascii="Times New Roman" w:eastAsia="Times New Roman" w:hAnsi="Times New Roman"/>
                <w:sz w:val="24"/>
                <w:szCs w:val="24"/>
                <w:lang w:eastAsia="lt-LT"/>
              </w:rPr>
              <w:t>Kiekvieną ketvirtį</w:t>
            </w:r>
          </w:p>
        </w:tc>
        <w:tc>
          <w:tcPr>
            <w:tcW w:w="2668" w:type="dxa"/>
            <w:shd w:val="clear" w:color="auto" w:fill="auto"/>
          </w:tcPr>
          <w:p w:rsidR="00BF0378" w:rsidRPr="00353BB9" w:rsidRDefault="00BF0378" w:rsidP="00BF0378">
            <w:pPr>
              <w:rPr>
                <w:rFonts w:ascii="Times New Roman" w:hAnsi="Times New Roman"/>
                <w:sz w:val="24"/>
                <w:szCs w:val="24"/>
              </w:rPr>
            </w:pPr>
            <w:r w:rsidRPr="00353BB9">
              <w:rPr>
                <w:rFonts w:ascii="Times New Roman" w:hAnsi="Times New Roman"/>
                <w:sz w:val="24"/>
                <w:szCs w:val="24"/>
              </w:rPr>
              <w:t xml:space="preserve">Paskelbta informacija apie </w:t>
            </w:r>
            <w:r>
              <w:rPr>
                <w:rFonts w:ascii="Times New Roman" w:hAnsi="Times New Roman"/>
                <w:sz w:val="24"/>
                <w:szCs w:val="24"/>
              </w:rPr>
              <w:t xml:space="preserve">darbo užmokestį </w:t>
            </w:r>
            <w:bookmarkStart w:id="0" w:name="_GoBack"/>
            <w:bookmarkEnd w:id="0"/>
            <w:r w:rsidRPr="00353BB9">
              <w:rPr>
                <w:rFonts w:ascii="Times New Roman" w:hAnsi="Times New Roman"/>
                <w:sz w:val="24"/>
                <w:szCs w:val="24"/>
              </w:rPr>
              <w:t xml:space="preserve"> interneto svetainėje.</w:t>
            </w:r>
          </w:p>
        </w:tc>
      </w:tr>
      <w:tr w:rsidR="00353BB9" w:rsidRPr="00C277A6" w:rsidTr="00353BB9">
        <w:tc>
          <w:tcPr>
            <w:tcW w:w="1101" w:type="dxa"/>
            <w:shd w:val="clear" w:color="auto" w:fill="auto"/>
          </w:tcPr>
          <w:p w:rsidR="00973F99" w:rsidRPr="00353BB9" w:rsidRDefault="00973F99" w:rsidP="00353BB9">
            <w:pPr>
              <w:numPr>
                <w:ilvl w:val="1"/>
                <w:numId w:val="8"/>
              </w:numPr>
              <w:spacing w:after="0"/>
              <w:rPr>
                <w:rFonts w:ascii="Times New Roman" w:eastAsia="Times New Roman" w:hAnsi="Times New Roman"/>
                <w:sz w:val="24"/>
                <w:szCs w:val="24"/>
                <w:lang w:eastAsia="lt-LT"/>
              </w:rPr>
            </w:pPr>
          </w:p>
        </w:tc>
        <w:tc>
          <w:tcPr>
            <w:tcW w:w="2977" w:type="dxa"/>
            <w:shd w:val="clear" w:color="auto" w:fill="auto"/>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hAnsi="Times New Roman"/>
                <w:sz w:val="24"/>
                <w:szCs w:val="24"/>
              </w:rPr>
              <w:t>Kontroliuoti ir koordinuoti gimnazijos korupcijos prevencijos programos, priemonių plano įgyvendinimą, prireikus teikti pasiūlymus mokyklos direktoriui dėl jų tikslinimo.</w:t>
            </w:r>
          </w:p>
        </w:tc>
        <w:tc>
          <w:tcPr>
            <w:tcW w:w="1523" w:type="dxa"/>
            <w:shd w:val="clear" w:color="auto" w:fill="auto"/>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 xml:space="preserve">Atsakingas už </w:t>
            </w:r>
            <w:r w:rsidRPr="00353BB9">
              <w:rPr>
                <w:rFonts w:ascii="Times New Roman" w:hAnsi="Times New Roman"/>
                <w:sz w:val="24"/>
                <w:szCs w:val="24"/>
              </w:rPr>
              <w:t>korupcijos prevencijos ir kontrolės vykdymą</w:t>
            </w:r>
          </w:p>
        </w:tc>
        <w:tc>
          <w:tcPr>
            <w:tcW w:w="1274" w:type="dxa"/>
            <w:shd w:val="clear" w:color="auto" w:fill="auto"/>
          </w:tcPr>
          <w:p w:rsidR="00973F99" w:rsidRPr="00353BB9" w:rsidRDefault="00973F99" w:rsidP="00353BB9">
            <w:pPr>
              <w:spacing w:after="0"/>
              <w:rPr>
                <w:rFonts w:ascii="Times New Roman" w:eastAsia="Times New Roman" w:hAnsi="Times New Roman"/>
                <w:sz w:val="24"/>
                <w:szCs w:val="24"/>
                <w:lang w:eastAsia="lt-LT"/>
              </w:rPr>
            </w:pPr>
            <w:proofErr w:type="spellStart"/>
            <w:r w:rsidRPr="00353BB9">
              <w:rPr>
                <w:rFonts w:ascii="Times New Roman" w:eastAsia="Times New Roman" w:hAnsi="Times New Roman"/>
                <w:sz w:val="24"/>
                <w:szCs w:val="24"/>
                <w:lang w:eastAsia="lt-LT"/>
              </w:rPr>
              <w:t>Sistemin</w:t>
            </w:r>
            <w:r w:rsidR="00893F2D" w:rsidRPr="00353BB9">
              <w:rPr>
                <w:rFonts w:ascii="Times New Roman" w:eastAsia="Times New Roman" w:hAnsi="Times New Roman"/>
                <w:sz w:val="24"/>
                <w:szCs w:val="24"/>
                <w:lang w:eastAsia="lt-LT"/>
              </w:rPr>
              <w:t>-</w:t>
            </w:r>
            <w:r w:rsidRPr="00353BB9">
              <w:rPr>
                <w:rFonts w:ascii="Times New Roman" w:eastAsia="Times New Roman" w:hAnsi="Times New Roman"/>
                <w:sz w:val="24"/>
                <w:szCs w:val="24"/>
                <w:lang w:eastAsia="lt-LT"/>
              </w:rPr>
              <w:t>gai</w:t>
            </w:r>
            <w:proofErr w:type="spellEnd"/>
          </w:p>
        </w:tc>
        <w:tc>
          <w:tcPr>
            <w:tcW w:w="2668" w:type="dxa"/>
            <w:shd w:val="clear" w:color="auto" w:fill="auto"/>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hAnsi="Times New Roman"/>
                <w:sz w:val="24"/>
                <w:szCs w:val="24"/>
              </w:rPr>
              <w:t>Savalaikė priemonių vykdymo kontrolė užtikrins priemonių vykdymą numatytais terminais</w:t>
            </w:r>
          </w:p>
        </w:tc>
      </w:tr>
      <w:tr w:rsidR="00544928" w:rsidRPr="00374471" w:rsidTr="00353BB9">
        <w:tc>
          <w:tcPr>
            <w:tcW w:w="9543" w:type="dxa"/>
            <w:gridSpan w:val="5"/>
            <w:shd w:val="clear" w:color="auto" w:fill="auto"/>
            <w:hideMark/>
          </w:tcPr>
          <w:p w:rsidR="00544928" w:rsidRPr="00353BB9" w:rsidRDefault="00544928" w:rsidP="00353BB9">
            <w:pPr>
              <w:numPr>
                <w:ilvl w:val="0"/>
                <w:numId w:val="8"/>
              </w:numPr>
              <w:spacing w:after="0"/>
              <w:rPr>
                <w:rFonts w:ascii="Times New Roman" w:eastAsia="Times New Roman" w:hAnsi="Times New Roman"/>
                <w:b/>
                <w:sz w:val="24"/>
                <w:szCs w:val="24"/>
                <w:lang w:eastAsia="lt-LT"/>
              </w:rPr>
            </w:pPr>
            <w:r w:rsidRPr="00353BB9">
              <w:rPr>
                <w:rFonts w:ascii="Times New Roman" w:eastAsia="Times New Roman" w:hAnsi="Times New Roman"/>
                <w:b/>
                <w:sz w:val="24"/>
                <w:szCs w:val="24"/>
                <w:lang w:eastAsia="lt-LT"/>
              </w:rPr>
              <w:t>Vykdyti gimnazijos</w:t>
            </w:r>
            <w:r w:rsidR="00D5108F" w:rsidRPr="00353BB9">
              <w:rPr>
                <w:rFonts w:ascii="Times New Roman" w:eastAsia="Times New Roman" w:hAnsi="Times New Roman"/>
                <w:b/>
                <w:sz w:val="24"/>
                <w:szCs w:val="24"/>
                <w:lang w:eastAsia="lt-LT"/>
              </w:rPr>
              <w:t xml:space="preserve"> bendruomenės</w:t>
            </w:r>
            <w:r w:rsidRPr="00353BB9">
              <w:rPr>
                <w:rFonts w:ascii="Times New Roman" w:eastAsia="Times New Roman" w:hAnsi="Times New Roman"/>
                <w:b/>
                <w:sz w:val="24"/>
                <w:szCs w:val="24"/>
                <w:lang w:eastAsia="lt-LT"/>
              </w:rPr>
              <w:t xml:space="preserve"> švietimą</w:t>
            </w:r>
            <w:r w:rsidR="00D5108F" w:rsidRPr="00353BB9">
              <w:rPr>
                <w:rFonts w:ascii="Times New Roman" w:eastAsia="Times New Roman" w:hAnsi="Times New Roman"/>
                <w:b/>
                <w:sz w:val="24"/>
                <w:szCs w:val="24"/>
                <w:lang w:eastAsia="lt-LT"/>
              </w:rPr>
              <w:t xml:space="preserve"> korupcijos prevencijos klausimais</w:t>
            </w:r>
            <w:r w:rsidRPr="00353BB9">
              <w:rPr>
                <w:rFonts w:ascii="Times New Roman" w:eastAsia="Times New Roman" w:hAnsi="Times New Roman"/>
                <w:b/>
                <w:sz w:val="24"/>
                <w:szCs w:val="24"/>
                <w:lang w:eastAsia="lt-LT"/>
              </w:rPr>
              <w:t>.</w:t>
            </w:r>
          </w:p>
        </w:tc>
      </w:tr>
      <w:tr w:rsidR="00353BB9" w:rsidRPr="00C277A6" w:rsidTr="00353BB9">
        <w:tc>
          <w:tcPr>
            <w:tcW w:w="1101" w:type="dxa"/>
            <w:shd w:val="clear" w:color="auto" w:fill="auto"/>
          </w:tcPr>
          <w:p w:rsidR="00973F99" w:rsidRPr="00353BB9" w:rsidRDefault="00973F99" w:rsidP="00353BB9">
            <w:pPr>
              <w:numPr>
                <w:ilvl w:val="1"/>
                <w:numId w:val="8"/>
              </w:numPr>
              <w:spacing w:after="0"/>
              <w:rPr>
                <w:rFonts w:ascii="Times New Roman" w:eastAsia="Times New Roman" w:hAnsi="Times New Roman"/>
                <w:sz w:val="24"/>
                <w:szCs w:val="24"/>
                <w:lang w:eastAsia="lt-LT"/>
              </w:rPr>
            </w:pPr>
          </w:p>
        </w:tc>
        <w:tc>
          <w:tcPr>
            <w:tcW w:w="2977" w:type="dxa"/>
            <w:shd w:val="clear" w:color="auto" w:fill="auto"/>
          </w:tcPr>
          <w:p w:rsidR="00973F99" w:rsidRPr="00353BB9" w:rsidRDefault="00973F99" w:rsidP="00353BB9">
            <w:pPr>
              <w:spacing w:after="0"/>
              <w:rPr>
                <w:rFonts w:ascii="Times New Roman" w:hAnsi="Times New Roman"/>
                <w:sz w:val="24"/>
                <w:szCs w:val="24"/>
              </w:rPr>
            </w:pPr>
            <w:r w:rsidRPr="00353BB9">
              <w:rPr>
                <w:rFonts w:ascii="Times New Roman" w:hAnsi="Times New Roman"/>
                <w:color w:val="000000"/>
                <w:sz w:val="24"/>
                <w:szCs w:val="24"/>
              </w:rPr>
              <w:t xml:space="preserve">Supažindinti gimnazijos darbuotojus su korupcijos prevencijos įstatymo </w:t>
            </w:r>
            <w:r w:rsidRPr="00353BB9">
              <w:rPr>
                <w:rFonts w:ascii="Times New Roman" w:hAnsi="Times New Roman"/>
                <w:color w:val="000000"/>
                <w:sz w:val="24"/>
                <w:szCs w:val="24"/>
              </w:rPr>
              <w:lastRenderedPageBreak/>
              <w:t>nuostatomis, korupcijos pasireiškimo rizika.</w:t>
            </w:r>
          </w:p>
        </w:tc>
        <w:tc>
          <w:tcPr>
            <w:tcW w:w="1523" w:type="dxa"/>
            <w:shd w:val="clear" w:color="auto" w:fill="auto"/>
          </w:tcPr>
          <w:p w:rsidR="00973F99" w:rsidRPr="00353BB9" w:rsidRDefault="00685265"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lastRenderedPageBreak/>
              <w:t xml:space="preserve">Atsakingas už </w:t>
            </w:r>
            <w:r w:rsidRPr="00353BB9">
              <w:rPr>
                <w:rFonts w:ascii="Times New Roman" w:hAnsi="Times New Roman"/>
                <w:sz w:val="24"/>
                <w:szCs w:val="24"/>
              </w:rPr>
              <w:t xml:space="preserve">korupcijos prevencijos </w:t>
            </w:r>
            <w:r w:rsidRPr="00353BB9">
              <w:rPr>
                <w:rFonts w:ascii="Times New Roman" w:hAnsi="Times New Roman"/>
                <w:sz w:val="24"/>
                <w:szCs w:val="24"/>
              </w:rPr>
              <w:lastRenderedPageBreak/>
              <w:t>ir kontrolės vykdymą</w:t>
            </w:r>
          </w:p>
        </w:tc>
        <w:tc>
          <w:tcPr>
            <w:tcW w:w="1274" w:type="dxa"/>
            <w:shd w:val="clear" w:color="auto" w:fill="auto"/>
          </w:tcPr>
          <w:p w:rsidR="00973F99" w:rsidRPr="00353BB9" w:rsidRDefault="00805A8C" w:rsidP="00BF0378">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lastRenderedPageBreak/>
              <w:t>20</w:t>
            </w:r>
            <w:r w:rsidR="00BF0378">
              <w:rPr>
                <w:rFonts w:ascii="Times New Roman" w:eastAsia="Times New Roman" w:hAnsi="Times New Roman"/>
                <w:sz w:val="24"/>
                <w:szCs w:val="24"/>
                <w:lang w:eastAsia="lt-LT"/>
              </w:rPr>
              <w:t>21</w:t>
            </w:r>
            <w:r w:rsidRPr="00353BB9">
              <w:rPr>
                <w:rFonts w:ascii="Times New Roman" w:eastAsia="Times New Roman" w:hAnsi="Times New Roman"/>
                <w:sz w:val="24"/>
                <w:szCs w:val="24"/>
                <w:lang w:eastAsia="lt-LT"/>
              </w:rPr>
              <w:t xml:space="preserve"> m. </w:t>
            </w:r>
            <w:r w:rsidR="00BF0378">
              <w:rPr>
                <w:rFonts w:ascii="Times New Roman" w:eastAsia="Times New Roman" w:hAnsi="Times New Roman"/>
                <w:sz w:val="24"/>
                <w:szCs w:val="24"/>
                <w:lang w:eastAsia="lt-LT"/>
              </w:rPr>
              <w:t>vasario</w:t>
            </w:r>
            <w:r w:rsidRPr="00353BB9">
              <w:rPr>
                <w:rFonts w:ascii="Times New Roman" w:eastAsia="Times New Roman" w:hAnsi="Times New Roman"/>
                <w:sz w:val="24"/>
                <w:szCs w:val="24"/>
                <w:lang w:eastAsia="lt-LT"/>
              </w:rPr>
              <w:t xml:space="preserve"> mėn.</w:t>
            </w:r>
          </w:p>
        </w:tc>
        <w:tc>
          <w:tcPr>
            <w:tcW w:w="2668" w:type="dxa"/>
            <w:shd w:val="clear" w:color="auto" w:fill="auto"/>
          </w:tcPr>
          <w:p w:rsidR="00973F99" w:rsidRPr="00353BB9" w:rsidRDefault="00805A8C" w:rsidP="00353BB9">
            <w:pPr>
              <w:spacing w:after="0"/>
              <w:rPr>
                <w:rFonts w:ascii="Times New Roman" w:hAnsi="Times New Roman"/>
                <w:sz w:val="24"/>
                <w:szCs w:val="24"/>
              </w:rPr>
            </w:pPr>
            <w:r w:rsidRPr="00353BB9">
              <w:rPr>
                <w:rFonts w:ascii="Times New Roman" w:hAnsi="Times New Roman"/>
                <w:sz w:val="24"/>
                <w:szCs w:val="24"/>
              </w:rPr>
              <w:t xml:space="preserve">Darbuotojai supažindinti </w:t>
            </w:r>
            <w:r w:rsidRPr="00353BB9">
              <w:rPr>
                <w:rFonts w:ascii="Times New Roman" w:hAnsi="Times New Roman"/>
                <w:color w:val="000000"/>
                <w:sz w:val="24"/>
                <w:szCs w:val="24"/>
              </w:rPr>
              <w:t xml:space="preserve">su korupcijos prevencijos įstatymo </w:t>
            </w:r>
            <w:r w:rsidRPr="00353BB9">
              <w:rPr>
                <w:rFonts w:ascii="Times New Roman" w:hAnsi="Times New Roman"/>
                <w:color w:val="000000"/>
                <w:sz w:val="24"/>
                <w:szCs w:val="24"/>
              </w:rPr>
              <w:lastRenderedPageBreak/>
              <w:t>nuostatomis, korupcijos pasireiškimo rizika.</w:t>
            </w:r>
          </w:p>
        </w:tc>
      </w:tr>
      <w:tr w:rsidR="00353BB9" w:rsidRPr="00C277A6" w:rsidTr="00353BB9">
        <w:tc>
          <w:tcPr>
            <w:tcW w:w="1101" w:type="dxa"/>
            <w:shd w:val="clear" w:color="auto" w:fill="auto"/>
          </w:tcPr>
          <w:p w:rsidR="00973F99" w:rsidRPr="00353BB9" w:rsidRDefault="00973F99" w:rsidP="00353BB9">
            <w:pPr>
              <w:numPr>
                <w:ilvl w:val="1"/>
                <w:numId w:val="8"/>
              </w:numPr>
              <w:spacing w:after="0"/>
              <w:rPr>
                <w:rFonts w:ascii="Times New Roman" w:eastAsia="Times New Roman" w:hAnsi="Times New Roman"/>
                <w:sz w:val="24"/>
                <w:szCs w:val="24"/>
                <w:lang w:eastAsia="lt-LT"/>
              </w:rPr>
            </w:pPr>
          </w:p>
        </w:tc>
        <w:tc>
          <w:tcPr>
            <w:tcW w:w="2977" w:type="dxa"/>
            <w:shd w:val="clear" w:color="auto" w:fill="auto"/>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hAnsi="Times New Roman"/>
                <w:sz w:val="24"/>
                <w:szCs w:val="24"/>
              </w:rPr>
              <w:t>Supažindinti darbuotojus su gimnazijos priimtais dokumentais, susijusiais su korupcijos prevencijos programa ir priemonių planu jai įgyvendinti.</w:t>
            </w:r>
          </w:p>
        </w:tc>
        <w:tc>
          <w:tcPr>
            <w:tcW w:w="1523" w:type="dxa"/>
            <w:shd w:val="clear" w:color="auto" w:fill="auto"/>
          </w:tcPr>
          <w:p w:rsidR="00973F99" w:rsidRPr="00353BB9" w:rsidRDefault="00805A8C"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 xml:space="preserve">Atsakingas už </w:t>
            </w:r>
            <w:r w:rsidRPr="00353BB9">
              <w:rPr>
                <w:rFonts w:ascii="Times New Roman" w:hAnsi="Times New Roman"/>
                <w:sz w:val="24"/>
                <w:szCs w:val="24"/>
              </w:rPr>
              <w:t>korupcijos prevencijos ir kontrolės vykdymą</w:t>
            </w:r>
          </w:p>
        </w:tc>
        <w:tc>
          <w:tcPr>
            <w:tcW w:w="1274" w:type="dxa"/>
            <w:shd w:val="clear" w:color="auto" w:fill="auto"/>
          </w:tcPr>
          <w:p w:rsidR="00973F99" w:rsidRPr="00353BB9" w:rsidRDefault="00805A8C" w:rsidP="00BF0378">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20</w:t>
            </w:r>
            <w:r w:rsidR="00BF0378">
              <w:rPr>
                <w:rFonts w:ascii="Times New Roman" w:eastAsia="Times New Roman" w:hAnsi="Times New Roman"/>
                <w:sz w:val="24"/>
                <w:szCs w:val="24"/>
                <w:lang w:eastAsia="lt-LT"/>
              </w:rPr>
              <w:t>21</w:t>
            </w:r>
            <w:r w:rsidRPr="00353BB9">
              <w:rPr>
                <w:rFonts w:ascii="Times New Roman" w:eastAsia="Times New Roman" w:hAnsi="Times New Roman"/>
                <w:sz w:val="24"/>
                <w:szCs w:val="24"/>
                <w:lang w:eastAsia="lt-LT"/>
              </w:rPr>
              <w:t xml:space="preserve"> m. </w:t>
            </w:r>
            <w:r w:rsidR="00BF0378">
              <w:rPr>
                <w:rFonts w:ascii="Times New Roman" w:eastAsia="Times New Roman" w:hAnsi="Times New Roman"/>
                <w:sz w:val="24"/>
                <w:szCs w:val="24"/>
                <w:lang w:eastAsia="lt-LT"/>
              </w:rPr>
              <w:t>vasario</w:t>
            </w:r>
            <w:r w:rsidRPr="00353BB9">
              <w:rPr>
                <w:rFonts w:ascii="Times New Roman" w:eastAsia="Times New Roman" w:hAnsi="Times New Roman"/>
                <w:sz w:val="24"/>
                <w:szCs w:val="24"/>
                <w:lang w:eastAsia="lt-LT"/>
              </w:rPr>
              <w:t xml:space="preserve"> mėn.</w:t>
            </w:r>
          </w:p>
        </w:tc>
        <w:tc>
          <w:tcPr>
            <w:tcW w:w="2668" w:type="dxa"/>
            <w:shd w:val="clear" w:color="auto" w:fill="auto"/>
          </w:tcPr>
          <w:p w:rsidR="00973F99" w:rsidRPr="00353BB9" w:rsidRDefault="00805A8C" w:rsidP="00353BB9">
            <w:pPr>
              <w:spacing w:after="0"/>
              <w:rPr>
                <w:rFonts w:ascii="Times New Roman" w:eastAsia="Times New Roman" w:hAnsi="Times New Roman"/>
                <w:sz w:val="24"/>
                <w:szCs w:val="24"/>
                <w:lang w:eastAsia="lt-LT"/>
              </w:rPr>
            </w:pPr>
            <w:r w:rsidRPr="00353BB9">
              <w:rPr>
                <w:rFonts w:ascii="Times New Roman" w:hAnsi="Times New Roman"/>
                <w:sz w:val="24"/>
                <w:szCs w:val="24"/>
              </w:rPr>
              <w:t xml:space="preserve">Darbuotojai </w:t>
            </w:r>
            <w:r w:rsidR="00973F99" w:rsidRPr="00353BB9">
              <w:rPr>
                <w:rFonts w:ascii="Times New Roman" w:hAnsi="Times New Roman"/>
                <w:sz w:val="24"/>
                <w:szCs w:val="24"/>
              </w:rPr>
              <w:t>supažindinti su programa ir priemonių planu</w:t>
            </w:r>
          </w:p>
        </w:tc>
      </w:tr>
      <w:tr w:rsidR="00353BB9" w:rsidRPr="00C277A6" w:rsidTr="00353BB9">
        <w:tc>
          <w:tcPr>
            <w:tcW w:w="1101" w:type="dxa"/>
            <w:shd w:val="clear" w:color="auto" w:fill="auto"/>
            <w:hideMark/>
          </w:tcPr>
          <w:p w:rsidR="00973F99" w:rsidRPr="00353BB9" w:rsidRDefault="00973F99" w:rsidP="00353BB9">
            <w:pPr>
              <w:numPr>
                <w:ilvl w:val="1"/>
                <w:numId w:val="8"/>
              </w:numPr>
              <w:spacing w:after="0"/>
              <w:rPr>
                <w:rFonts w:ascii="Times New Roman" w:eastAsia="Times New Roman" w:hAnsi="Times New Roman"/>
                <w:sz w:val="24"/>
                <w:szCs w:val="24"/>
                <w:lang w:eastAsia="lt-LT"/>
              </w:rPr>
            </w:pPr>
          </w:p>
        </w:tc>
        <w:tc>
          <w:tcPr>
            <w:tcW w:w="2977" w:type="dxa"/>
            <w:shd w:val="clear" w:color="auto" w:fill="auto"/>
            <w:hideMark/>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Organizuoti gimnazijos darbuotojų mokymus korupcijos prevencijos klausimais</w:t>
            </w:r>
          </w:p>
        </w:tc>
        <w:tc>
          <w:tcPr>
            <w:tcW w:w="1523" w:type="dxa"/>
            <w:shd w:val="clear" w:color="auto" w:fill="auto"/>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Gimnazijos direktorius</w:t>
            </w:r>
          </w:p>
        </w:tc>
        <w:tc>
          <w:tcPr>
            <w:tcW w:w="1274" w:type="dxa"/>
            <w:shd w:val="clear" w:color="auto" w:fill="auto"/>
            <w:hideMark/>
          </w:tcPr>
          <w:p w:rsidR="00973F99" w:rsidRPr="00353BB9" w:rsidRDefault="00685265"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Kartą per metus</w:t>
            </w:r>
          </w:p>
        </w:tc>
        <w:tc>
          <w:tcPr>
            <w:tcW w:w="2668" w:type="dxa"/>
            <w:shd w:val="clear" w:color="auto" w:fill="auto"/>
            <w:hideMark/>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Darbuotojai bus supažindinti su korupcijos prevencinėmis priemonėmis ir pasekmėmis.</w:t>
            </w:r>
          </w:p>
        </w:tc>
      </w:tr>
      <w:tr w:rsidR="00353BB9" w:rsidRPr="00C277A6" w:rsidTr="00353BB9">
        <w:tc>
          <w:tcPr>
            <w:tcW w:w="1101" w:type="dxa"/>
            <w:shd w:val="clear" w:color="auto" w:fill="auto"/>
          </w:tcPr>
          <w:p w:rsidR="00973F99" w:rsidRPr="00353BB9" w:rsidRDefault="00973F99" w:rsidP="00353BB9">
            <w:pPr>
              <w:numPr>
                <w:ilvl w:val="1"/>
                <w:numId w:val="8"/>
              </w:numPr>
              <w:spacing w:after="0"/>
              <w:rPr>
                <w:rFonts w:ascii="Times New Roman" w:eastAsia="Times New Roman" w:hAnsi="Times New Roman"/>
                <w:sz w:val="24"/>
                <w:szCs w:val="24"/>
                <w:lang w:eastAsia="lt-LT"/>
              </w:rPr>
            </w:pPr>
          </w:p>
        </w:tc>
        <w:tc>
          <w:tcPr>
            <w:tcW w:w="2977" w:type="dxa"/>
            <w:shd w:val="clear" w:color="auto" w:fill="auto"/>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hAnsi="Times New Roman"/>
                <w:sz w:val="24"/>
                <w:szCs w:val="24"/>
              </w:rPr>
              <w:t>Sudaryti galimybę darbuotojams, atsakingiems už korupcijos prevenciją gimnazijoje, dalyvauti mokymuose antikorupcijos klausimais.</w:t>
            </w:r>
          </w:p>
        </w:tc>
        <w:tc>
          <w:tcPr>
            <w:tcW w:w="1523" w:type="dxa"/>
            <w:shd w:val="clear" w:color="auto" w:fill="auto"/>
          </w:tcPr>
          <w:p w:rsidR="00973F99" w:rsidRPr="00353BB9" w:rsidRDefault="00685265"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Direktorius</w:t>
            </w:r>
          </w:p>
        </w:tc>
        <w:tc>
          <w:tcPr>
            <w:tcW w:w="1274" w:type="dxa"/>
            <w:shd w:val="clear" w:color="auto" w:fill="auto"/>
          </w:tcPr>
          <w:p w:rsidR="00973F99" w:rsidRPr="00353BB9" w:rsidRDefault="00685265"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Esant poreikiui</w:t>
            </w:r>
          </w:p>
        </w:tc>
        <w:tc>
          <w:tcPr>
            <w:tcW w:w="2668" w:type="dxa"/>
            <w:shd w:val="clear" w:color="auto" w:fill="auto"/>
          </w:tcPr>
          <w:p w:rsidR="00973F99" w:rsidRPr="00353BB9" w:rsidRDefault="00685265" w:rsidP="00353BB9">
            <w:pPr>
              <w:spacing w:after="0"/>
              <w:rPr>
                <w:rFonts w:ascii="Times New Roman" w:eastAsia="Times New Roman" w:hAnsi="Times New Roman"/>
                <w:sz w:val="24"/>
                <w:szCs w:val="24"/>
                <w:lang w:eastAsia="lt-LT"/>
              </w:rPr>
            </w:pPr>
            <w:r w:rsidRPr="00353BB9">
              <w:rPr>
                <w:rFonts w:ascii="Times New Roman" w:hAnsi="Times New Roman"/>
                <w:sz w:val="24"/>
                <w:szCs w:val="24"/>
              </w:rPr>
              <w:t>Darbuotojams, atsakingiems už korupcijos prevenciją gimnazijoje, patobulino kompetencijas antikorupcijos klausimais.</w:t>
            </w:r>
          </w:p>
        </w:tc>
      </w:tr>
      <w:tr w:rsidR="00353BB9" w:rsidRPr="00C277A6" w:rsidTr="00B7012E">
        <w:trPr>
          <w:trHeight w:val="1605"/>
        </w:trPr>
        <w:tc>
          <w:tcPr>
            <w:tcW w:w="1101" w:type="dxa"/>
            <w:shd w:val="clear" w:color="auto" w:fill="auto"/>
            <w:hideMark/>
          </w:tcPr>
          <w:p w:rsidR="00973F99" w:rsidRPr="00353BB9" w:rsidRDefault="00973F99" w:rsidP="00353BB9">
            <w:pPr>
              <w:numPr>
                <w:ilvl w:val="1"/>
                <w:numId w:val="8"/>
              </w:numPr>
              <w:spacing w:after="0"/>
              <w:rPr>
                <w:rFonts w:ascii="Times New Roman" w:eastAsia="Times New Roman" w:hAnsi="Times New Roman"/>
                <w:sz w:val="24"/>
                <w:szCs w:val="24"/>
                <w:lang w:eastAsia="lt-LT"/>
              </w:rPr>
            </w:pPr>
          </w:p>
        </w:tc>
        <w:tc>
          <w:tcPr>
            <w:tcW w:w="2977" w:type="dxa"/>
            <w:shd w:val="clear" w:color="auto" w:fill="auto"/>
            <w:hideMark/>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Konsultuoti gimnazijos darbuotojus korupcijos prevencijos klausimais.</w:t>
            </w:r>
          </w:p>
        </w:tc>
        <w:tc>
          <w:tcPr>
            <w:tcW w:w="1523" w:type="dxa"/>
            <w:shd w:val="clear" w:color="auto" w:fill="auto"/>
            <w:hideMark/>
          </w:tcPr>
          <w:p w:rsidR="00973F99" w:rsidRPr="00353BB9" w:rsidRDefault="00685265"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 xml:space="preserve">Atsakingas už </w:t>
            </w:r>
            <w:r w:rsidRPr="00353BB9">
              <w:rPr>
                <w:rFonts w:ascii="Times New Roman" w:hAnsi="Times New Roman"/>
                <w:sz w:val="24"/>
                <w:szCs w:val="24"/>
              </w:rPr>
              <w:t>korupcijos prevencijos ir kontrolės vykdymą</w:t>
            </w:r>
          </w:p>
        </w:tc>
        <w:tc>
          <w:tcPr>
            <w:tcW w:w="1274" w:type="dxa"/>
            <w:shd w:val="clear" w:color="auto" w:fill="auto"/>
            <w:hideMark/>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Esant poreikiui</w:t>
            </w:r>
          </w:p>
        </w:tc>
        <w:tc>
          <w:tcPr>
            <w:tcW w:w="2668" w:type="dxa"/>
            <w:shd w:val="clear" w:color="auto" w:fill="auto"/>
            <w:hideMark/>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Sumažinta korupcijos pasireiškimo tikimybė.</w:t>
            </w:r>
          </w:p>
        </w:tc>
      </w:tr>
      <w:tr w:rsidR="00353BB9" w:rsidRPr="00C277A6" w:rsidTr="00353BB9">
        <w:tc>
          <w:tcPr>
            <w:tcW w:w="1101" w:type="dxa"/>
            <w:shd w:val="clear" w:color="auto" w:fill="auto"/>
          </w:tcPr>
          <w:p w:rsidR="00973F99" w:rsidRPr="00353BB9" w:rsidRDefault="00973F99" w:rsidP="00353BB9">
            <w:pPr>
              <w:numPr>
                <w:ilvl w:val="1"/>
                <w:numId w:val="8"/>
              </w:numPr>
              <w:spacing w:after="0"/>
              <w:rPr>
                <w:rFonts w:ascii="Times New Roman" w:eastAsia="Times New Roman" w:hAnsi="Times New Roman"/>
                <w:sz w:val="24"/>
                <w:szCs w:val="24"/>
                <w:lang w:eastAsia="lt-LT"/>
              </w:rPr>
            </w:pPr>
          </w:p>
        </w:tc>
        <w:tc>
          <w:tcPr>
            <w:tcW w:w="2977" w:type="dxa"/>
            <w:shd w:val="clear" w:color="auto" w:fill="auto"/>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hAnsi="Times New Roman"/>
                <w:color w:val="111111"/>
                <w:sz w:val="24"/>
                <w:szCs w:val="24"/>
                <w:shd w:val="clear" w:color="auto" w:fill="FFFFFF"/>
              </w:rPr>
              <w:t>Antikorupcinio švietimo temas integruoti į pilietinio ugdymo, istorijos, etikos mokomuosius dalykus ir klasių auklėtojų veiklą.</w:t>
            </w:r>
          </w:p>
        </w:tc>
        <w:tc>
          <w:tcPr>
            <w:tcW w:w="1523" w:type="dxa"/>
            <w:shd w:val="clear" w:color="auto" w:fill="auto"/>
          </w:tcPr>
          <w:p w:rsidR="00973F99" w:rsidRPr="00353BB9" w:rsidRDefault="00685265"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Direktoriaus pavaduotojai ugdymui</w:t>
            </w:r>
          </w:p>
        </w:tc>
        <w:tc>
          <w:tcPr>
            <w:tcW w:w="1274" w:type="dxa"/>
            <w:shd w:val="clear" w:color="auto" w:fill="auto"/>
          </w:tcPr>
          <w:p w:rsidR="00973F99" w:rsidRPr="00353BB9" w:rsidRDefault="00973F99" w:rsidP="00353BB9">
            <w:pPr>
              <w:spacing w:after="0"/>
              <w:rPr>
                <w:rFonts w:ascii="Times New Roman" w:eastAsia="Times New Roman" w:hAnsi="Times New Roman"/>
                <w:sz w:val="24"/>
                <w:szCs w:val="24"/>
                <w:lang w:eastAsia="lt-LT"/>
              </w:rPr>
            </w:pPr>
          </w:p>
        </w:tc>
        <w:tc>
          <w:tcPr>
            <w:tcW w:w="2668" w:type="dxa"/>
            <w:shd w:val="clear" w:color="auto" w:fill="auto"/>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hAnsi="Times New Roman"/>
                <w:color w:val="111111"/>
                <w:sz w:val="24"/>
                <w:szCs w:val="24"/>
                <w:shd w:val="clear" w:color="auto" w:fill="FFFFFF"/>
              </w:rPr>
              <w:t>Ugdomos antikorupcinės nuostatos</w:t>
            </w:r>
          </w:p>
        </w:tc>
      </w:tr>
      <w:tr w:rsidR="00353BB9" w:rsidRPr="00C277A6" w:rsidTr="00353BB9">
        <w:tc>
          <w:tcPr>
            <w:tcW w:w="1101" w:type="dxa"/>
            <w:shd w:val="clear" w:color="auto" w:fill="auto"/>
            <w:hideMark/>
          </w:tcPr>
          <w:p w:rsidR="00973F99" w:rsidRPr="00353BB9" w:rsidRDefault="00973F99" w:rsidP="00353BB9">
            <w:pPr>
              <w:numPr>
                <w:ilvl w:val="1"/>
                <w:numId w:val="8"/>
              </w:numPr>
              <w:spacing w:after="0"/>
              <w:rPr>
                <w:rFonts w:ascii="Times New Roman" w:eastAsia="Times New Roman" w:hAnsi="Times New Roman"/>
                <w:sz w:val="24"/>
                <w:szCs w:val="24"/>
                <w:lang w:eastAsia="lt-LT"/>
              </w:rPr>
            </w:pPr>
          </w:p>
        </w:tc>
        <w:tc>
          <w:tcPr>
            <w:tcW w:w="2977" w:type="dxa"/>
            <w:shd w:val="clear" w:color="auto" w:fill="auto"/>
            <w:hideMark/>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Organizuoti įvairią  antikorupcinę veiklą mokiniams (konkursai, paskaitos ir kt. renginiai).</w:t>
            </w:r>
          </w:p>
        </w:tc>
        <w:tc>
          <w:tcPr>
            <w:tcW w:w="1523" w:type="dxa"/>
            <w:shd w:val="clear" w:color="auto" w:fill="auto"/>
            <w:hideMark/>
          </w:tcPr>
          <w:p w:rsidR="00973F99" w:rsidRPr="00353BB9" w:rsidRDefault="00685265"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D</w:t>
            </w:r>
            <w:r w:rsidR="00973F99" w:rsidRPr="00353BB9">
              <w:rPr>
                <w:rFonts w:ascii="Times New Roman" w:eastAsia="Times New Roman" w:hAnsi="Times New Roman"/>
                <w:sz w:val="24"/>
                <w:szCs w:val="24"/>
                <w:lang w:eastAsia="lt-LT"/>
              </w:rPr>
              <w:t>irektoriaus</w:t>
            </w:r>
          </w:p>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pavaduotojai ugdymui</w:t>
            </w:r>
          </w:p>
        </w:tc>
        <w:tc>
          <w:tcPr>
            <w:tcW w:w="1274" w:type="dxa"/>
            <w:shd w:val="clear" w:color="auto" w:fill="auto"/>
            <w:hideMark/>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Kasmet</w:t>
            </w:r>
            <w:r w:rsidR="00685265" w:rsidRPr="00353BB9">
              <w:rPr>
                <w:rFonts w:ascii="Times New Roman" w:eastAsia="Times New Roman" w:hAnsi="Times New Roman"/>
                <w:sz w:val="24"/>
                <w:szCs w:val="24"/>
                <w:lang w:eastAsia="lt-LT"/>
              </w:rPr>
              <w:t xml:space="preserve"> bent po 1 renginį</w:t>
            </w:r>
          </w:p>
        </w:tc>
        <w:tc>
          <w:tcPr>
            <w:tcW w:w="2668" w:type="dxa"/>
            <w:shd w:val="clear" w:color="auto" w:fill="auto"/>
            <w:hideMark/>
          </w:tcPr>
          <w:p w:rsidR="00973F99" w:rsidRPr="00353BB9" w:rsidRDefault="00685265"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Vykdomas mokinių antikorupcinis švietimas.</w:t>
            </w:r>
          </w:p>
        </w:tc>
      </w:tr>
      <w:tr w:rsidR="00353BB9" w:rsidRPr="00C277A6" w:rsidTr="00353BB9">
        <w:tc>
          <w:tcPr>
            <w:tcW w:w="1101" w:type="dxa"/>
            <w:shd w:val="clear" w:color="auto" w:fill="auto"/>
          </w:tcPr>
          <w:p w:rsidR="00973F99" w:rsidRPr="00353BB9" w:rsidRDefault="00973F99" w:rsidP="00353BB9">
            <w:pPr>
              <w:numPr>
                <w:ilvl w:val="1"/>
                <w:numId w:val="8"/>
              </w:numPr>
              <w:spacing w:after="0"/>
              <w:rPr>
                <w:rFonts w:ascii="Times New Roman" w:eastAsia="Times New Roman" w:hAnsi="Times New Roman"/>
                <w:sz w:val="24"/>
                <w:szCs w:val="24"/>
                <w:lang w:eastAsia="lt-LT"/>
              </w:rPr>
            </w:pPr>
          </w:p>
        </w:tc>
        <w:tc>
          <w:tcPr>
            <w:tcW w:w="2977" w:type="dxa"/>
            <w:shd w:val="clear" w:color="auto" w:fill="auto"/>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hAnsi="Times New Roman"/>
                <w:sz w:val="24"/>
                <w:szCs w:val="24"/>
              </w:rPr>
              <w:t>Pažymėti Tarptautinę antikorupcijos dieną gimnazijoje.</w:t>
            </w:r>
          </w:p>
        </w:tc>
        <w:tc>
          <w:tcPr>
            <w:tcW w:w="1523" w:type="dxa"/>
            <w:shd w:val="clear" w:color="auto" w:fill="auto"/>
          </w:tcPr>
          <w:p w:rsidR="00685265" w:rsidRPr="00353BB9" w:rsidRDefault="00685265"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Direktoriaus</w:t>
            </w:r>
          </w:p>
          <w:p w:rsidR="00973F99" w:rsidRPr="00353BB9" w:rsidRDefault="00685265"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pavaduotojai ugdymui</w:t>
            </w:r>
          </w:p>
        </w:tc>
        <w:tc>
          <w:tcPr>
            <w:tcW w:w="1274" w:type="dxa"/>
            <w:shd w:val="clear" w:color="auto" w:fill="auto"/>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Kasmet gruodžio mėn.</w:t>
            </w:r>
          </w:p>
        </w:tc>
        <w:tc>
          <w:tcPr>
            <w:tcW w:w="2668" w:type="dxa"/>
            <w:shd w:val="clear" w:color="auto" w:fill="auto"/>
          </w:tcPr>
          <w:p w:rsidR="00973F99" w:rsidRPr="00353BB9" w:rsidRDefault="00685265"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 xml:space="preserve">Paminėta </w:t>
            </w:r>
            <w:r w:rsidRPr="00353BB9">
              <w:rPr>
                <w:rFonts w:ascii="Times New Roman" w:hAnsi="Times New Roman"/>
                <w:sz w:val="24"/>
                <w:szCs w:val="24"/>
              </w:rPr>
              <w:t>Tarptautinė antikorupcijos diena</w:t>
            </w:r>
          </w:p>
        </w:tc>
      </w:tr>
      <w:tr w:rsidR="00544928" w:rsidRPr="00374471" w:rsidTr="00353BB9">
        <w:tc>
          <w:tcPr>
            <w:tcW w:w="9543" w:type="dxa"/>
            <w:gridSpan w:val="5"/>
            <w:shd w:val="clear" w:color="auto" w:fill="auto"/>
            <w:hideMark/>
          </w:tcPr>
          <w:p w:rsidR="00544928" w:rsidRPr="00353BB9" w:rsidRDefault="00544928" w:rsidP="00353BB9">
            <w:pPr>
              <w:numPr>
                <w:ilvl w:val="0"/>
                <w:numId w:val="8"/>
              </w:numPr>
              <w:spacing w:after="0"/>
              <w:rPr>
                <w:rFonts w:ascii="Times New Roman" w:eastAsia="Times New Roman" w:hAnsi="Times New Roman"/>
                <w:b/>
                <w:sz w:val="24"/>
                <w:szCs w:val="24"/>
                <w:lang w:eastAsia="lt-LT"/>
              </w:rPr>
            </w:pPr>
            <w:r w:rsidRPr="00353BB9">
              <w:rPr>
                <w:rFonts w:ascii="Times New Roman" w:eastAsia="Times New Roman" w:hAnsi="Times New Roman"/>
                <w:b/>
                <w:sz w:val="24"/>
                <w:szCs w:val="24"/>
                <w:lang w:eastAsia="lt-LT"/>
              </w:rPr>
              <w:t>Į korupcijos prevenciją įtraukti gimnazijos bendruomenę</w:t>
            </w:r>
            <w:r w:rsidR="00374471" w:rsidRPr="00353BB9">
              <w:rPr>
                <w:rFonts w:ascii="Times New Roman" w:eastAsia="Times New Roman" w:hAnsi="Times New Roman"/>
                <w:b/>
                <w:sz w:val="24"/>
                <w:szCs w:val="24"/>
                <w:lang w:eastAsia="lt-LT"/>
              </w:rPr>
              <w:t>.</w:t>
            </w:r>
          </w:p>
        </w:tc>
      </w:tr>
      <w:tr w:rsidR="00353BB9" w:rsidRPr="00C277A6" w:rsidTr="00353BB9">
        <w:tc>
          <w:tcPr>
            <w:tcW w:w="1101" w:type="dxa"/>
            <w:shd w:val="clear" w:color="auto" w:fill="auto"/>
            <w:hideMark/>
          </w:tcPr>
          <w:p w:rsidR="00973F99" w:rsidRPr="00353BB9" w:rsidRDefault="00973F99" w:rsidP="00353BB9">
            <w:pPr>
              <w:numPr>
                <w:ilvl w:val="1"/>
                <w:numId w:val="8"/>
              </w:numPr>
              <w:spacing w:after="0"/>
              <w:rPr>
                <w:rFonts w:ascii="Times New Roman" w:eastAsia="Times New Roman" w:hAnsi="Times New Roman"/>
                <w:sz w:val="24"/>
                <w:szCs w:val="24"/>
                <w:lang w:eastAsia="lt-LT"/>
              </w:rPr>
            </w:pPr>
          </w:p>
        </w:tc>
        <w:tc>
          <w:tcPr>
            <w:tcW w:w="2977" w:type="dxa"/>
            <w:shd w:val="clear" w:color="auto" w:fill="auto"/>
            <w:hideMark/>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 xml:space="preserve">Sudaryti galimybę teikti informaciją apie korupcijos apraiškas ar įtarimus ir užtikrinti  anonimiškumą. </w:t>
            </w:r>
          </w:p>
        </w:tc>
        <w:tc>
          <w:tcPr>
            <w:tcW w:w="1523" w:type="dxa"/>
            <w:shd w:val="clear" w:color="auto" w:fill="auto"/>
            <w:hideMark/>
          </w:tcPr>
          <w:p w:rsidR="00973F99" w:rsidRPr="00353BB9" w:rsidRDefault="00685265"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 xml:space="preserve">Atsakingas už </w:t>
            </w:r>
            <w:r w:rsidRPr="00353BB9">
              <w:rPr>
                <w:rFonts w:ascii="Times New Roman" w:hAnsi="Times New Roman"/>
                <w:sz w:val="24"/>
                <w:szCs w:val="24"/>
              </w:rPr>
              <w:t>korupcijos prevencijos ir kontrolės vykdymą</w:t>
            </w:r>
          </w:p>
        </w:tc>
        <w:tc>
          <w:tcPr>
            <w:tcW w:w="1274" w:type="dxa"/>
            <w:shd w:val="clear" w:color="auto" w:fill="auto"/>
            <w:hideMark/>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Nuolat</w:t>
            </w:r>
          </w:p>
        </w:tc>
        <w:tc>
          <w:tcPr>
            <w:tcW w:w="2668" w:type="dxa"/>
            <w:shd w:val="clear" w:color="auto" w:fill="auto"/>
            <w:hideMark/>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Padidėjęs visuomenės informuotumas apie kreipimosi galimybę susidūrus su korupcinio pobūdžio veikomis.</w:t>
            </w:r>
          </w:p>
        </w:tc>
      </w:tr>
      <w:tr w:rsidR="00353BB9" w:rsidRPr="00C277A6" w:rsidTr="00353BB9">
        <w:tc>
          <w:tcPr>
            <w:tcW w:w="1101" w:type="dxa"/>
            <w:shd w:val="clear" w:color="auto" w:fill="auto"/>
            <w:hideMark/>
          </w:tcPr>
          <w:p w:rsidR="00973F99" w:rsidRPr="00353BB9" w:rsidRDefault="00973F99" w:rsidP="00353BB9">
            <w:pPr>
              <w:numPr>
                <w:ilvl w:val="1"/>
                <w:numId w:val="8"/>
              </w:numPr>
              <w:spacing w:after="0"/>
              <w:rPr>
                <w:rFonts w:ascii="Times New Roman" w:eastAsia="Times New Roman" w:hAnsi="Times New Roman"/>
                <w:sz w:val="24"/>
                <w:szCs w:val="24"/>
                <w:lang w:eastAsia="lt-LT"/>
              </w:rPr>
            </w:pPr>
          </w:p>
        </w:tc>
        <w:tc>
          <w:tcPr>
            <w:tcW w:w="2977" w:type="dxa"/>
            <w:shd w:val="clear" w:color="auto" w:fill="auto"/>
            <w:hideMark/>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Nagrinėti asmenų skundus ir imtis priemonių pažeidimams pašalinti.</w:t>
            </w:r>
          </w:p>
        </w:tc>
        <w:tc>
          <w:tcPr>
            <w:tcW w:w="1523" w:type="dxa"/>
            <w:shd w:val="clear" w:color="auto" w:fill="auto"/>
            <w:hideMark/>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Gimnazijos direktorius</w:t>
            </w:r>
          </w:p>
        </w:tc>
        <w:tc>
          <w:tcPr>
            <w:tcW w:w="1274" w:type="dxa"/>
            <w:shd w:val="clear" w:color="auto" w:fill="auto"/>
            <w:hideMark/>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Gavus skundą, pranešimą.</w:t>
            </w:r>
          </w:p>
        </w:tc>
        <w:tc>
          <w:tcPr>
            <w:tcW w:w="2668" w:type="dxa"/>
            <w:shd w:val="clear" w:color="auto" w:fill="auto"/>
            <w:hideMark/>
          </w:tcPr>
          <w:p w:rsidR="00973F99" w:rsidRPr="00353BB9" w:rsidRDefault="00057B92"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Laiku reaguota</w:t>
            </w:r>
            <w:r w:rsidR="00973F99" w:rsidRPr="00353BB9">
              <w:rPr>
                <w:rFonts w:ascii="Times New Roman" w:eastAsia="Times New Roman" w:hAnsi="Times New Roman"/>
                <w:sz w:val="24"/>
                <w:szCs w:val="24"/>
                <w:lang w:eastAsia="lt-LT"/>
              </w:rPr>
              <w:t xml:space="preserve"> į </w:t>
            </w:r>
            <w:r w:rsidRPr="00353BB9">
              <w:rPr>
                <w:rFonts w:ascii="Times New Roman" w:eastAsia="Times New Roman" w:hAnsi="Times New Roman"/>
                <w:sz w:val="24"/>
                <w:szCs w:val="24"/>
                <w:lang w:eastAsia="lt-LT"/>
              </w:rPr>
              <w:t xml:space="preserve">paaiškėjusius faktus, pritaikytos atitinkamos </w:t>
            </w:r>
            <w:r w:rsidRPr="00353BB9">
              <w:rPr>
                <w:rFonts w:ascii="Times New Roman" w:eastAsia="Times New Roman" w:hAnsi="Times New Roman"/>
                <w:sz w:val="24"/>
                <w:szCs w:val="24"/>
                <w:lang w:eastAsia="lt-LT"/>
              </w:rPr>
              <w:lastRenderedPageBreak/>
              <w:t>antikorupcinės priemonė</w:t>
            </w:r>
            <w:r w:rsidR="00973F99" w:rsidRPr="00353BB9">
              <w:rPr>
                <w:rFonts w:ascii="Times New Roman" w:eastAsia="Times New Roman" w:hAnsi="Times New Roman"/>
                <w:sz w:val="24"/>
                <w:szCs w:val="24"/>
                <w:lang w:eastAsia="lt-LT"/>
              </w:rPr>
              <w:t>s.</w:t>
            </w:r>
          </w:p>
        </w:tc>
      </w:tr>
      <w:tr w:rsidR="00353BB9" w:rsidRPr="00C277A6" w:rsidTr="00353BB9">
        <w:tc>
          <w:tcPr>
            <w:tcW w:w="1101" w:type="dxa"/>
            <w:shd w:val="clear" w:color="auto" w:fill="auto"/>
            <w:hideMark/>
          </w:tcPr>
          <w:p w:rsidR="00973F99" w:rsidRPr="00353BB9" w:rsidRDefault="00973F99" w:rsidP="00353BB9">
            <w:pPr>
              <w:numPr>
                <w:ilvl w:val="1"/>
                <w:numId w:val="8"/>
              </w:numPr>
              <w:spacing w:after="0"/>
              <w:rPr>
                <w:rFonts w:ascii="Times New Roman" w:eastAsia="Times New Roman" w:hAnsi="Times New Roman"/>
                <w:sz w:val="24"/>
                <w:szCs w:val="24"/>
                <w:lang w:eastAsia="lt-LT"/>
              </w:rPr>
            </w:pPr>
          </w:p>
        </w:tc>
        <w:tc>
          <w:tcPr>
            <w:tcW w:w="2977" w:type="dxa"/>
            <w:shd w:val="clear" w:color="auto" w:fill="auto"/>
            <w:hideMark/>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Viešai skelbti Korupcijos prevencijos programą ir programos įgyvendinimo priemonių planą interneto svetainėje ,,Antikorupcinė veikla“.</w:t>
            </w:r>
          </w:p>
        </w:tc>
        <w:tc>
          <w:tcPr>
            <w:tcW w:w="1523" w:type="dxa"/>
            <w:shd w:val="clear" w:color="auto" w:fill="auto"/>
            <w:hideMark/>
          </w:tcPr>
          <w:p w:rsidR="00973F99" w:rsidRPr="00353BB9" w:rsidRDefault="00685265"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 xml:space="preserve">Atsakingas už </w:t>
            </w:r>
            <w:r w:rsidRPr="00353BB9">
              <w:rPr>
                <w:rFonts w:ascii="Times New Roman" w:hAnsi="Times New Roman"/>
                <w:sz w:val="24"/>
                <w:szCs w:val="24"/>
              </w:rPr>
              <w:t>korupcijos prevencijos ir kontrolės vykdymą</w:t>
            </w:r>
          </w:p>
        </w:tc>
        <w:tc>
          <w:tcPr>
            <w:tcW w:w="1274" w:type="dxa"/>
            <w:shd w:val="clear" w:color="auto" w:fill="auto"/>
            <w:hideMark/>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Kasmet, patvirtinus direktoriui</w:t>
            </w:r>
          </w:p>
        </w:tc>
        <w:tc>
          <w:tcPr>
            <w:tcW w:w="2668" w:type="dxa"/>
            <w:shd w:val="clear" w:color="auto" w:fill="auto"/>
            <w:hideMark/>
          </w:tcPr>
          <w:p w:rsidR="00973F99" w:rsidRPr="00353BB9" w:rsidRDefault="00973F99" w:rsidP="00353BB9">
            <w:pPr>
              <w:spacing w:after="0"/>
              <w:rPr>
                <w:rFonts w:ascii="Times New Roman" w:eastAsia="Times New Roman" w:hAnsi="Times New Roman"/>
                <w:sz w:val="24"/>
                <w:szCs w:val="24"/>
                <w:lang w:eastAsia="lt-LT"/>
              </w:rPr>
            </w:pPr>
            <w:r w:rsidRPr="00353BB9">
              <w:rPr>
                <w:rFonts w:ascii="Times New Roman" w:eastAsia="Times New Roman" w:hAnsi="Times New Roman"/>
                <w:sz w:val="24"/>
                <w:szCs w:val="24"/>
                <w:lang w:eastAsia="lt-LT"/>
              </w:rPr>
              <w:t>Užtikrintas korupcijos prevencijos priemonių viešumas.</w:t>
            </w:r>
          </w:p>
        </w:tc>
      </w:tr>
    </w:tbl>
    <w:p w:rsidR="005A6769" w:rsidRPr="004B5829" w:rsidRDefault="005A6769" w:rsidP="005A6769">
      <w:pPr>
        <w:spacing w:line="360" w:lineRule="auto"/>
        <w:jc w:val="center"/>
        <w:rPr>
          <w:rFonts w:ascii="Times New Roman" w:hAnsi="Times New Roman"/>
          <w:b/>
          <w:sz w:val="24"/>
          <w:szCs w:val="24"/>
        </w:rPr>
      </w:pPr>
    </w:p>
    <w:p w:rsidR="00414D46" w:rsidRPr="004B5829" w:rsidRDefault="0049196A" w:rsidP="0008211B">
      <w:pPr>
        <w:spacing w:line="360" w:lineRule="auto"/>
        <w:jc w:val="center"/>
        <w:rPr>
          <w:rFonts w:ascii="Times New Roman" w:eastAsia="Times New Roman" w:hAnsi="Times New Roman"/>
          <w:b/>
          <w:color w:val="2E2F2D"/>
          <w:kern w:val="36"/>
          <w:sz w:val="24"/>
          <w:szCs w:val="24"/>
          <w:u w:val="single"/>
          <w:lang w:eastAsia="lt-LT"/>
        </w:rPr>
      </w:pPr>
      <w:r w:rsidRPr="004B5829">
        <w:rPr>
          <w:rFonts w:ascii="Times New Roman" w:hAnsi="Times New Roman"/>
          <w:sz w:val="24"/>
          <w:szCs w:val="24"/>
        </w:rPr>
        <w:t>________________</w:t>
      </w:r>
      <w:r w:rsidR="0008211B">
        <w:rPr>
          <w:rFonts w:ascii="Times New Roman" w:hAnsi="Times New Roman"/>
          <w:sz w:val="24"/>
          <w:szCs w:val="24"/>
        </w:rPr>
        <w:t>__________________</w:t>
      </w:r>
    </w:p>
    <w:sectPr w:rsidR="00414D46" w:rsidRPr="004B5829" w:rsidSect="00B7012E">
      <w:pgSz w:w="11906" w:h="16838"/>
      <w:pgMar w:top="851" w:right="567" w:bottom="709"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D2C" w:rsidRDefault="00411D2C" w:rsidP="00B7012E">
      <w:pPr>
        <w:spacing w:after="0" w:line="240" w:lineRule="auto"/>
      </w:pPr>
      <w:r>
        <w:separator/>
      </w:r>
    </w:p>
  </w:endnote>
  <w:endnote w:type="continuationSeparator" w:id="0">
    <w:p w:rsidR="00411D2C" w:rsidRDefault="00411D2C" w:rsidP="00B70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D2C" w:rsidRDefault="00411D2C" w:rsidP="00B7012E">
      <w:pPr>
        <w:spacing w:after="0" w:line="240" w:lineRule="auto"/>
      </w:pPr>
      <w:r>
        <w:separator/>
      </w:r>
    </w:p>
  </w:footnote>
  <w:footnote w:type="continuationSeparator" w:id="0">
    <w:p w:rsidR="00411D2C" w:rsidRDefault="00411D2C" w:rsidP="00B701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A3EC7"/>
    <w:multiLevelType w:val="hybridMultilevel"/>
    <w:tmpl w:val="002842B6"/>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
    <w:nsid w:val="2886635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2A474A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8084BDC"/>
    <w:multiLevelType w:val="hybridMultilevel"/>
    <w:tmpl w:val="6F90536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3EC42A62"/>
    <w:multiLevelType w:val="hybridMultilevel"/>
    <w:tmpl w:val="BBDEB102"/>
    <w:lvl w:ilvl="0" w:tplc="04270015">
      <w:start w:val="1"/>
      <w:numFmt w:val="upperLetter"/>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5">
    <w:nsid w:val="43334497"/>
    <w:multiLevelType w:val="hybridMultilevel"/>
    <w:tmpl w:val="8B7CB850"/>
    <w:lvl w:ilvl="0" w:tplc="238C17FC">
      <w:start w:val="2017"/>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nsid w:val="470954FD"/>
    <w:multiLevelType w:val="hybridMultilevel"/>
    <w:tmpl w:val="E464637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4A3F271E"/>
    <w:multiLevelType w:val="hybridMultilevel"/>
    <w:tmpl w:val="E464637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5"/>
  </w:num>
  <w:num w:numId="5">
    <w:abstractNumId w:val="7"/>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C03"/>
    <w:rsid w:val="0000636F"/>
    <w:rsid w:val="0001446D"/>
    <w:rsid w:val="00035596"/>
    <w:rsid w:val="0005274A"/>
    <w:rsid w:val="00057786"/>
    <w:rsid w:val="00057B92"/>
    <w:rsid w:val="0008211B"/>
    <w:rsid w:val="00096AFC"/>
    <w:rsid w:val="000A2B24"/>
    <w:rsid w:val="00140197"/>
    <w:rsid w:val="00154998"/>
    <w:rsid w:val="00162654"/>
    <w:rsid w:val="00176EDB"/>
    <w:rsid w:val="00192294"/>
    <w:rsid w:val="00195750"/>
    <w:rsid w:val="001A4E3F"/>
    <w:rsid w:val="001C2D86"/>
    <w:rsid w:val="00235D25"/>
    <w:rsid w:val="002459CB"/>
    <w:rsid w:val="00252DD3"/>
    <w:rsid w:val="00255559"/>
    <w:rsid w:val="00266931"/>
    <w:rsid w:val="002A34D4"/>
    <w:rsid w:val="002B4549"/>
    <w:rsid w:val="002D4FCD"/>
    <w:rsid w:val="00313CCD"/>
    <w:rsid w:val="0033061F"/>
    <w:rsid w:val="003313B0"/>
    <w:rsid w:val="00353BB9"/>
    <w:rsid w:val="00374471"/>
    <w:rsid w:val="00377FA9"/>
    <w:rsid w:val="0039419F"/>
    <w:rsid w:val="003C1A0B"/>
    <w:rsid w:val="003D4AB2"/>
    <w:rsid w:val="003E1136"/>
    <w:rsid w:val="00411D2C"/>
    <w:rsid w:val="00414D46"/>
    <w:rsid w:val="004158A0"/>
    <w:rsid w:val="00480CD0"/>
    <w:rsid w:val="0049196A"/>
    <w:rsid w:val="004B1453"/>
    <w:rsid w:val="004B5829"/>
    <w:rsid w:val="004D1066"/>
    <w:rsid w:val="004F0F9D"/>
    <w:rsid w:val="00513377"/>
    <w:rsid w:val="00530A2B"/>
    <w:rsid w:val="00544928"/>
    <w:rsid w:val="00567B65"/>
    <w:rsid w:val="005A6769"/>
    <w:rsid w:val="005B5DD3"/>
    <w:rsid w:val="005E1996"/>
    <w:rsid w:val="006379C9"/>
    <w:rsid w:val="00684A89"/>
    <w:rsid w:val="00685265"/>
    <w:rsid w:val="006A79E6"/>
    <w:rsid w:val="006E25AE"/>
    <w:rsid w:val="00705035"/>
    <w:rsid w:val="0075081F"/>
    <w:rsid w:val="00751B67"/>
    <w:rsid w:val="00792FEE"/>
    <w:rsid w:val="007E53C7"/>
    <w:rsid w:val="00805A8C"/>
    <w:rsid w:val="00805C1A"/>
    <w:rsid w:val="00833BED"/>
    <w:rsid w:val="00846C70"/>
    <w:rsid w:val="008650ED"/>
    <w:rsid w:val="00874883"/>
    <w:rsid w:val="00893F2D"/>
    <w:rsid w:val="008A1648"/>
    <w:rsid w:val="008B714F"/>
    <w:rsid w:val="0093105B"/>
    <w:rsid w:val="00950F19"/>
    <w:rsid w:val="0097109E"/>
    <w:rsid w:val="00973F99"/>
    <w:rsid w:val="00984F3A"/>
    <w:rsid w:val="00997D4F"/>
    <w:rsid w:val="009D2CD5"/>
    <w:rsid w:val="009F74A0"/>
    <w:rsid w:val="00A70162"/>
    <w:rsid w:val="00A87852"/>
    <w:rsid w:val="00AA6C03"/>
    <w:rsid w:val="00AB5BA0"/>
    <w:rsid w:val="00AC75A5"/>
    <w:rsid w:val="00AD17DE"/>
    <w:rsid w:val="00AE6BBB"/>
    <w:rsid w:val="00AE6DBA"/>
    <w:rsid w:val="00B0756C"/>
    <w:rsid w:val="00B50330"/>
    <w:rsid w:val="00B61B4C"/>
    <w:rsid w:val="00B7012E"/>
    <w:rsid w:val="00B94782"/>
    <w:rsid w:val="00BD4B28"/>
    <w:rsid w:val="00BD75A7"/>
    <w:rsid w:val="00BF0378"/>
    <w:rsid w:val="00C14749"/>
    <w:rsid w:val="00C277A6"/>
    <w:rsid w:val="00C459EC"/>
    <w:rsid w:val="00C7422C"/>
    <w:rsid w:val="00CA22B6"/>
    <w:rsid w:val="00CE0B5D"/>
    <w:rsid w:val="00D06F14"/>
    <w:rsid w:val="00D5108F"/>
    <w:rsid w:val="00D53350"/>
    <w:rsid w:val="00D56EA0"/>
    <w:rsid w:val="00D623F4"/>
    <w:rsid w:val="00DA7028"/>
    <w:rsid w:val="00DB3CC1"/>
    <w:rsid w:val="00E03B01"/>
    <w:rsid w:val="00E41C42"/>
    <w:rsid w:val="00E5750A"/>
    <w:rsid w:val="00E65745"/>
    <w:rsid w:val="00EB46E9"/>
    <w:rsid w:val="00EB7A79"/>
    <w:rsid w:val="00EF74B1"/>
    <w:rsid w:val="00F11ADA"/>
    <w:rsid w:val="00F2256B"/>
    <w:rsid w:val="00F45027"/>
    <w:rsid w:val="00F8575E"/>
    <w:rsid w:val="00FE68D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13CCD"/>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99"/>
    <w:rsid w:val="000A2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99"/>
    <w:qFormat/>
    <w:rsid w:val="00FE68D2"/>
    <w:pPr>
      <w:ind w:left="720"/>
      <w:contextualSpacing/>
    </w:pPr>
  </w:style>
  <w:style w:type="paragraph" w:customStyle="1" w:styleId="Default">
    <w:name w:val="Default"/>
    <w:rsid w:val="003C1A0B"/>
    <w:pPr>
      <w:autoSpaceDE w:val="0"/>
      <w:autoSpaceDN w:val="0"/>
      <w:adjustRightInd w:val="0"/>
    </w:pPr>
    <w:rPr>
      <w:rFonts w:ascii="Times New Roman" w:hAnsi="Times New Roman"/>
      <w:color w:val="000000"/>
      <w:sz w:val="24"/>
      <w:szCs w:val="24"/>
      <w:lang w:eastAsia="en-US"/>
    </w:rPr>
  </w:style>
  <w:style w:type="paragraph" w:styleId="Antrats">
    <w:name w:val="header"/>
    <w:basedOn w:val="prastasis"/>
    <w:link w:val="AntratsDiagrama"/>
    <w:uiPriority w:val="99"/>
    <w:unhideWhenUsed/>
    <w:rsid w:val="00B7012E"/>
    <w:pPr>
      <w:tabs>
        <w:tab w:val="center" w:pos="4819"/>
        <w:tab w:val="right" w:pos="9638"/>
      </w:tabs>
    </w:pPr>
  </w:style>
  <w:style w:type="character" w:customStyle="1" w:styleId="AntratsDiagrama">
    <w:name w:val="Antraštės Diagrama"/>
    <w:link w:val="Antrats"/>
    <w:uiPriority w:val="99"/>
    <w:rsid w:val="00B7012E"/>
    <w:rPr>
      <w:sz w:val="22"/>
      <w:szCs w:val="22"/>
      <w:lang w:eastAsia="en-US"/>
    </w:rPr>
  </w:style>
  <w:style w:type="paragraph" w:styleId="Porat">
    <w:name w:val="footer"/>
    <w:basedOn w:val="prastasis"/>
    <w:link w:val="PoratDiagrama"/>
    <w:uiPriority w:val="99"/>
    <w:unhideWhenUsed/>
    <w:rsid w:val="00B7012E"/>
    <w:pPr>
      <w:tabs>
        <w:tab w:val="center" w:pos="4819"/>
        <w:tab w:val="right" w:pos="9638"/>
      </w:tabs>
    </w:pPr>
  </w:style>
  <w:style w:type="character" w:customStyle="1" w:styleId="PoratDiagrama">
    <w:name w:val="Poraštė Diagrama"/>
    <w:link w:val="Porat"/>
    <w:uiPriority w:val="99"/>
    <w:rsid w:val="00B7012E"/>
    <w:rPr>
      <w:sz w:val="22"/>
      <w:szCs w:val="22"/>
      <w:lang w:eastAsia="en-US"/>
    </w:rPr>
  </w:style>
  <w:style w:type="paragraph" w:styleId="Debesliotekstas">
    <w:name w:val="Balloon Text"/>
    <w:basedOn w:val="prastasis"/>
    <w:link w:val="DebesliotekstasDiagrama"/>
    <w:uiPriority w:val="99"/>
    <w:semiHidden/>
    <w:unhideWhenUsed/>
    <w:rsid w:val="00B7012E"/>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B7012E"/>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13CCD"/>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99"/>
    <w:rsid w:val="000A2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99"/>
    <w:qFormat/>
    <w:rsid w:val="00FE68D2"/>
    <w:pPr>
      <w:ind w:left="720"/>
      <w:contextualSpacing/>
    </w:pPr>
  </w:style>
  <w:style w:type="paragraph" w:customStyle="1" w:styleId="Default">
    <w:name w:val="Default"/>
    <w:rsid w:val="003C1A0B"/>
    <w:pPr>
      <w:autoSpaceDE w:val="0"/>
      <w:autoSpaceDN w:val="0"/>
      <w:adjustRightInd w:val="0"/>
    </w:pPr>
    <w:rPr>
      <w:rFonts w:ascii="Times New Roman" w:hAnsi="Times New Roman"/>
      <w:color w:val="000000"/>
      <w:sz w:val="24"/>
      <w:szCs w:val="24"/>
      <w:lang w:eastAsia="en-US"/>
    </w:rPr>
  </w:style>
  <w:style w:type="paragraph" w:styleId="Antrats">
    <w:name w:val="header"/>
    <w:basedOn w:val="prastasis"/>
    <w:link w:val="AntratsDiagrama"/>
    <w:uiPriority w:val="99"/>
    <w:unhideWhenUsed/>
    <w:rsid w:val="00B7012E"/>
    <w:pPr>
      <w:tabs>
        <w:tab w:val="center" w:pos="4819"/>
        <w:tab w:val="right" w:pos="9638"/>
      </w:tabs>
    </w:pPr>
  </w:style>
  <w:style w:type="character" w:customStyle="1" w:styleId="AntratsDiagrama">
    <w:name w:val="Antraštės Diagrama"/>
    <w:link w:val="Antrats"/>
    <w:uiPriority w:val="99"/>
    <w:rsid w:val="00B7012E"/>
    <w:rPr>
      <w:sz w:val="22"/>
      <w:szCs w:val="22"/>
      <w:lang w:eastAsia="en-US"/>
    </w:rPr>
  </w:style>
  <w:style w:type="paragraph" w:styleId="Porat">
    <w:name w:val="footer"/>
    <w:basedOn w:val="prastasis"/>
    <w:link w:val="PoratDiagrama"/>
    <w:uiPriority w:val="99"/>
    <w:unhideWhenUsed/>
    <w:rsid w:val="00B7012E"/>
    <w:pPr>
      <w:tabs>
        <w:tab w:val="center" w:pos="4819"/>
        <w:tab w:val="right" w:pos="9638"/>
      </w:tabs>
    </w:pPr>
  </w:style>
  <w:style w:type="character" w:customStyle="1" w:styleId="PoratDiagrama">
    <w:name w:val="Poraštė Diagrama"/>
    <w:link w:val="Porat"/>
    <w:uiPriority w:val="99"/>
    <w:rsid w:val="00B7012E"/>
    <w:rPr>
      <w:sz w:val="22"/>
      <w:szCs w:val="22"/>
      <w:lang w:eastAsia="en-US"/>
    </w:rPr>
  </w:style>
  <w:style w:type="paragraph" w:styleId="Debesliotekstas">
    <w:name w:val="Balloon Text"/>
    <w:basedOn w:val="prastasis"/>
    <w:link w:val="DebesliotekstasDiagrama"/>
    <w:uiPriority w:val="99"/>
    <w:semiHidden/>
    <w:unhideWhenUsed/>
    <w:rsid w:val="00B7012E"/>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B7012E"/>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4709">
      <w:bodyDiv w:val="1"/>
      <w:marLeft w:val="0"/>
      <w:marRight w:val="0"/>
      <w:marTop w:val="0"/>
      <w:marBottom w:val="0"/>
      <w:divBdr>
        <w:top w:val="none" w:sz="0" w:space="0" w:color="auto"/>
        <w:left w:val="none" w:sz="0" w:space="0" w:color="auto"/>
        <w:bottom w:val="none" w:sz="0" w:space="0" w:color="auto"/>
        <w:right w:val="none" w:sz="0" w:space="0" w:color="auto"/>
      </w:divBdr>
    </w:div>
    <w:div w:id="199975737">
      <w:marLeft w:val="0"/>
      <w:marRight w:val="0"/>
      <w:marTop w:val="0"/>
      <w:marBottom w:val="0"/>
      <w:divBdr>
        <w:top w:val="none" w:sz="0" w:space="0" w:color="auto"/>
        <w:left w:val="none" w:sz="0" w:space="0" w:color="auto"/>
        <w:bottom w:val="none" w:sz="0" w:space="0" w:color="auto"/>
        <w:right w:val="none" w:sz="0" w:space="0" w:color="auto"/>
      </w:divBdr>
      <w:divsChild>
        <w:div w:id="199975699">
          <w:marLeft w:val="0"/>
          <w:marRight w:val="0"/>
          <w:marTop w:val="0"/>
          <w:marBottom w:val="0"/>
          <w:divBdr>
            <w:top w:val="none" w:sz="0" w:space="0" w:color="auto"/>
            <w:left w:val="none" w:sz="0" w:space="0" w:color="auto"/>
            <w:bottom w:val="none" w:sz="0" w:space="0" w:color="auto"/>
            <w:right w:val="none" w:sz="0" w:space="0" w:color="auto"/>
          </w:divBdr>
        </w:div>
        <w:div w:id="199975707">
          <w:marLeft w:val="0"/>
          <w:marRight w:val="0"/>
          <w:marTop w:val="0"/>
          <w:marBottom w:val="0"/>
          <w:divBdr>
            <w:top w:val="none" w:sz="0" w:space="0" w:color="auto"/>
            <w:left w:val="none" w:sz="0" w:space="0" w:color="auto"/>
            <w:bottom w:val="none" w:sz="0" w:space="0" w:color="auto"/>
            <w:right w:val="none" w:sz="0" w:space="0" w:color="auto"/>
          </w:divBdr>
        </w:div>
        <w:div w:id="199975710">
          <w:marLeft w:val="0"/>
          <w:marRight w:val="0"/>
          <w:marTop w:val="0"/>
          <w:marBottom w:val="0"/>
          <w:divBdr>
            <w:top w:val="none" w:sz="0" w:space="0" w:color="auto"/>
            <w:left w:val="none" w:sz="0" w:space="0" w:color="auto"/>
            <w:bottom w:val="none" w:sz="0" w:space="0" w:color="auto"/>
            <w:right w:val="none" w:sz="0" w:space="0" w:color="auto"/>
          </w:divBdr>
        </w:div>
        <w:div w:id="199975711">
          <w:marLeft w:val="0"/>
          <w:marRight w:val="0"/>
          <w:marTop w:val="0"/>
          <w:marBottom w:val="0"/>
          <w:divBdr>
            <w:top w:val="none" w:sz="0" w:space="0" w:color="auto"/>
            <w:left w:val="none" w:sz="0" w:space="0" w:color="auto"/>
            <w:bottom w:val="none" w:sz="0" w:space="0" w:color="auto"/>
            <w:right w:val="none" w:sz="0" w:space="0" w:color="auto"/>
          </w:divBdr>
        </w:div>
        <w:div w:id="199975713">
          <w:marLeft w:val="0"/>
          <w:marRight w:val="0"/>
          <w:marTop w:val="0"/>
          <w:marBottom w:val="0"/>
          <w:divBdr>
            <w:top w:val="none" w:sz="0" w:space="0" w:color="auto"/>
            <w:left w:val="none" w:sz="0" w:space="0" w:color="auto"/>
            <w:bottom w:val="none" w:sz="0" w:space="0" w:color="auto"/>
            <w:right w:val="none" w:sz="0" w:space="0" w:color="auto"/>
          </w:divBdr>
        </w:div>
        <w:div w:id="199975716">
          <w:marLeft w:val="0"/>
          <w:marRight w:val="0"/>
          <w:marTop w:val="0"/>
          <w:marBottom w:val="0"/>
          <w:divBdr>
            <w:top w:val="none" w:sz="0" w:space="0" w:color="auto"/>
            <w:left w:val="none" w:sz="0" w:space="0" w:color="auto"/>
            <w:bottom w:val="none" w:sz="0" w:space="0" w:color="auto"/>
            <w:right w:val="none" w:sz="0" w:space="0" w:color="auto"/>
          </w:divBdr>
        </w:div>
        <w:div w:id="199975731">
          <w:marLeft w:val="0"/>
          <w:marRight w:val="0"/>
          <w:marTop w:val="0"/>
          <w:marBottom w:val="0"/>
          <w:divBdr>
            <w:top w:val="none" w:sz="0" w:space="0" w:color="auto"/>
            <w:left w:val="none" w:sz="0" w:space="0" w:color="auto"/>
            <w:bottom w:val="none" w:sz="0" w:space="0" w:color="auto"/>
            <w:right w:val="none" w:sz="0" w:space="0" w:color="auto"/>
          </w:divBdr>
        </w:div>
        <w:div w:id="199975735">
          <w:marLeft w:val="0"/>
          <w:marRight w:val="0"/>
          <w:marTop w:val="0"/>
          <w:marBottom w:val="0"/>
          <w:divBdr>
            <w:top w:val="none" w:sz="0" w:space="0" w:color="auto"/>
            <w:left w:val="none" w:sz="0" w:space="0" w:color="auto"/>
            <w:bottom w:val="none" w:sz="0" w:space="0" w:color="auto"/>
            <w:right w:val="none" w:sz="0" w:space="0" w:color="auto"/>
          </w:divBdr>
        </w:div>
        <w:div w:id="199975736">
          <w:marLeft w:val="0"/>
          <w:marRight w:val="0"/>
          <w:marTop w:val="0"/>
          <w:marBottom w:val="0"/>
          <w:divBdr>
            <w:top w:val="none" w:sz="0" w:space="0" w:color="auto"/>
            <w:left w:val="none" w:sz="0" w:space="0" w:color="auto"/>
            <w:bottom w:val="none" w:sz="0" w:space="0" w:color="auto"/>
            <w:right w:val="none" w:sz="0" w:space="0" w:color="auto"/>
          </w:divBdr>
        </w:div>
        <w:div w:id="199975741">
          <w:marLeft w:val="0"/>
          <w:marRight w:val="0"/>
          <w:marTop w:val="0"/>
          <w:marBottom w:val="0"/>
          <w:divBdr>
            <w:top w:val="none" w:sz="0" w:space="0" w:color="auto"/>
            <w:left w:val="none" w:sz="0" w:space="0" w:color="auto"/>
            <w:bottom w:val="none" w:sz="0" w:space="0" w:color="auto"/>
            <w:right w:val="none" w:sz="0" w:space="0" w:color="auto"/>
          </w:divBdr>
        </w:div>
        <w:div w:id="199975744">
          <w:marLeft w:val="0"/>
          <w:marRight w:val="0"/>
          <w:marTop w:val="0"/>
          <w:marBottom w:val="0"/>
          <w:divBdr>
            <w:top w:val="none" w:sz="0" w:space="0" w:color="auto"/>
            <w:left w:val="none" w:sz="0" w:space="0" w:color="auto"/>
            <w:bottom w:val="none" w:sz="0" w:space="0" w:color="auto"/>
            <w:right w:val="none" w:sz="0" w:space="0" w:color="auto"/>
          </w:divBdr>
        </w:div>
        <w:div w:id="199975747">
          <w:marLeft w:val="0"/>
          <w:marRight w:val="0"/>
          <w:marTop w:val="0"/>
          <w:marBottom w:val="0"/>
          <w:divBdr>
            <w:top w:val="none" w:sz="0" w:space="0" w:color="auto"/>
            <w:left w:val="none" w:sz="0" w:space="0" w:color="auto"/>
            <w:bottom w:val="none" w:sz="0" w:space="0" w:color="auto"/>
            <w:right w:val="none" w:sz="0" w:space="0" w:color="auto"/>
          </w:divBdr>
        </w:div>
        <w:div w:id="199975753">
          <w:marLeft w:val="0"/>
          <w:marRight w:val="0"/>
          <w:marTop w:val="0"/>
          <w:marBottom w:val="0"/>
          <w:divBdr>
            <w:top w:val="none" w:sz="0" w:space="0" w:color="auto"/>
            <w:left w:val="none" w:sz="0" w:space="0" w:color="auto"/>
            <w:bottom w:val="none" w:sz="0" w:space="0" w:color="auto"/>
            <w:right w:val="none" w:sz="0" w:space="0" w:color="auto"/>
          </w:divBdr>
        </w:div>
        <w:div w:id="199975757">
          <w:marLeft w:val="0"/>
          <w:marRight w:val="0"/>
          <w:marTop w:val="0"/>
          <w:marBottom w:val="0"/>
          <w:divBdr>
            <w:top w:val="none" w:sz="0" w:space="0" w:color="auto"/>
            <w:left w:val="none" w:sz="0" w:space="0" w:color="auto"/>
            <w:bottom w:val="none" w:sz="0" w:space="0" w:color="auto"/>
            <w:right w:val="none" w:sz="0" w:space="0" w:color="auto"/>
          </w:divBdr>
        </w:div>
        <w:div w:id="199975758">
          <w:marLeft w:val="0"/>
          <w:marRight w:val="0"/>
          <w:marTop w:val="0"/>
          <w:marBottom w:val="0"/>
          <w:divBdr>
            <w:top w:val="none" w:sz="0" w:space="0" w:color="auto"/>
            <w:left w:val="none" w:sz="0" w:space="0" w:color="auto"/>
            <w:bottom w:val="none" w:sz="0" w:space="0" w:color="auto"/>
            <w:right w:val="none" w:sz="0" w:space="0" w:color="auto"/>
          </w:divBdr>
        </w:div>
        <w:div w:id="199975760">
          <w:marLeft w:val="0"/>
          <w:marRight w:val="0"/>
          <w:marTop w:val="0"/>
          <w:marBottom w:val="0"/>
          <w:divBdr>
            <w:top w:val="none" w:sz="0" w:space="0" w:color="auto"/>
            <w:left w:val="none" w:sz="0" w:space="0" w:color="auto"/>
            <w:bottom w:val="none" w:sz="0" w:space="0" w:color="auto"/>
            <w:right w:val="none" w:sz="0" w:space="0" w:color="auto"/>
          </w:divBdr>
        </w:div>
        <w:div w:id="199975762">
          <w:marLeft w:val="0"/>
          <w:marRight w:val="0"/>
          <w:marTop w:val="0"/>
          <w:marBottom w:val="0"/>
          <w:divBdr>
            <w:top w:val="none" w:sz="0" w:space="0" w:color="auto"/>
            <w:left w:val="none" w:sz="0" w:space="0" w:color="auto"/>
            <w:bottom w:val="none" w:sz="0" w:space="0" w:color="auto"/>
            <w:right w:val="none" w:sz="0" w:space="0" w:color="auto"/>
          </w:divBdr>
        </w:div>
        <w:div w:id="199975767">
          <w:marLeft w:val="0"/>
          <w:marRight w:val="0"/>
          <w:marTop w:val="0"/>
          <w:marBottom w:val="0"/>
          <w:divBdr>
            <w:top w:val="none" w:sz="0" w:space="0" w:color="auto"/>
            <w:left w:val="none" w:sz="0" w:space="0" w:color="auto"/>
            <w:bottom w:val="none" w:sz="0" w:space="0" w:color="auto"/>
            <w:right w:val="none" w:sz="0" w:space="0" w:color="auto"/>
          </w:divBdr>
        </w:div>
        <w:div w:id="199975768">
          <w:marLeft w:val="0"/>
          <w:marRight w:val="0"/>
          <w:marTop w:val="0"/>
          <w:marBottom w:val="0"/>
          <w:divBdr>
            <w:top w:val="none" w:sz="0" w:space="0" w:color="auto"/>
            <w:left w:val="none" w:sz="0" w:space="0" w:color="auto"/>
            <w:bottom w:val="none" w:sz="0" w:space="0" w:color="auto"/>
            <w:right w:val="none" w:sz="0" w:space="0" w:color="auto"/>
          </w:divBdr>
        </w:div>
        <w:div w:id="199975777">
          <w:marLeft w:val="0"/>
          <w:marRight w:val="0"/>
          <w:marTop w:val="0"/>
          <w:marBottom w:val="0"/>
          <w:divBdr>
            <w:top w:val="none" w:sz="0" w:space="0" w:color="auto"/>
            <w:left w:val="none" w:sz="0" w:space="0" w:color="auto"/>
            <w:bottom w:val="none" w:sz="0" w:space="0" w:color="auto"/>
            <w:right w:val="none" w:sz="0" w:space="0" w:color="auto"/>
          </w:divBdr>
        </w:div>
        <w:div w:id="199975780">
          <w:marLeft w:val="0"/>
          <w:marRight w:val="0"/>
          <w:marTop w:val="0"/>
          <w:marBottom w:val="0"/>
          <w:divBdr>
            <w:top w:val="none" w:sz="0" w:space="0" w:color="auto"/>
            <w:left w:val="none" w:sz="0" w:space="0" w:color="auto"/>
            <w:bottom w:val="none" w:sz="0" w:space="0" w:color="auto"/>
            <w:right w:val="none" w:sz="0" w:space="0" w:color="auto"/>
          </w:divBdr>
        </w:div>
        <w:div w:id="199975784">
          <w:marLeft w:val="0"/>
          <w:marRight w:val="0"/>
          <w:marTop w:val="0"/>
          <w:marBottom w:val="0"/>
          <w:divBdr>
            <w:top w:val="none" w:sz="0" w:space="0" w:color="auto"/>
            <w:left w:val="none" w:sz="0" w:space="0" w:color="auto"/>
            <w:bottom w:val="none" w:sz="0" w:space="0" w:color="auto"/>
            <w:right w:val="none" w:sz="0" w:space="0" w:color="auto"/>
          </w:divBdr>
        </w:div>
        <w:div w:id="199975787">
          <w:marLeft w:val="0"/>
          <w:marRight w:val="0"/>
          <w:marTop w:val="0"/>
          <w:marBottom w:val="0"/>
          <w:divBdr>
            <w:top w:val="none" w:sz="0" w:space="0" w:color="auto"/>
            <w:left w:val="none" w:sz="0" w:space="0" w:color="auto"/>
            <w:bottom w:val="none" w:sz="0" w:space="0" w:color="auto"/>
            <w:right w:val="none" w:sz="0" w:space="0" w:color="auto"/>
          </w:divBdr>
        </w:div>
        <w:div w:id="199975791">
          <w:marLeft w:val="0"/>
          <w:marRight w:val="0"/>
          <w:marTop w:val="0"/>
          <w:marBottom w:val="0"/>
          <w:divBdr>
            <w:top w:val="none" w:sz="0" w:space="0" w:color="auto"/>
            <w:left w:val="none" w:sz="0" w:space="0" w:color="auto"/>
            <w:bottom w:val="none" w:sz="0" w:space="0" w:color="auto"/>
            <w:right w:val="none" w:sz="0" w:space="0" w:color="auto"/>
          </w:divBdr>
        </w:div>
        <w:div w:id="199975793">
          <w:marLeft w:val="0"/>
          <w:marRight w:val="0"/>
          <w:marTop w:val="0"/>
          <w:marBottom w:val="0"/>
          <w:divBdr>
            <w:top w:val="none" w:sz="0" w:space="0" w:color="auto"/>
            <w:left w:val="none" w:sz="0" w:space="0" w:color="auto"/>
            <w:bottom w:val="none" w:sz="0" w:space="0" w:color="auto"/>
            <w:right w:val="none" w:sz="0" w:space="0" w:color="auto"/>
          </w:divBdr>
        </w:div>
        <w:div w:id="199975795">
          <w:marLeft w:val="0"/>
          <w:marRight w:val="0"/>
          <w:marTop w:val="0"/>
          <w:marBottom w:val="0"/>
          <w:divBdr>
            <w:top w:val="none" w:sz="0" w:space="0" w:color="auto"/>
            <w:left w:val="none" w:sz="0" w:space="0" w:color="auto"/>
            <w:bottom w:val="none" w:sz="0" w:space="0" w:color="auto"/>
            <w:right w:val="none" w:sz="0" w:space="0" w:color="auto"/>
          </w:divBdr>
        </w:div>
        <w:div w:id="199975797">
          <w:marLeft w:val="0"/>
          <w:marRight w:val="0"/>
          <w:marTop w:val="0"/>
          <w:marBottom w:val="0"/>
          <w:divBdr>
            <w:top w:val="none" w:sz="0" w:space="0" w:color="auto"/>
            <w:left w:val="none" w:sz="0" w:space="0" w:color="auto"/>
            <w:bottom w:val="none" w:sz="0" w:space="0" w:color="auto"/>
            <w:right w:val="none" w:sz="0" w:space="0" w:color="auto"/>
          </w:divBdr>
        </w:div>
        <w:div w:id="199975798">
          <w:marLeft w:val="0"/>
          <w:marRight w:val="0"/>
          <w:marTop w:val="0"/>
          <w:marBottom w:val="0"/>
          <w:divBdr>
            <w:top w:val="none" w:sz="0" w:space="0" w:color="auto"/>
            <w:left w:val="none" w:sz="0" w:space="0" w:color="auto"/>
            <w:bottom w:val="none" w:sz="0" w:space="0" w:color="auto"/>
            <w:right w:val="none" w:sz="0" w:space="0" w:color="auto"/>
          </w:divBdr>
        </w:div>
        <w:div w:id="199975799">
          <w:marLeft w:val="0"/>
          <w:marRight w:val="0"/>
          <w:marTop w:val="0"/>
          <w:marBottom w:val="0"/>
          <w:divBdr>
            <w:top w:val="none" w:sz="0" w:space="0" w:color="auto"/>
            <w:left w:val="none" w:sz="0" w:space="0" w:color="auto"/>
            <w:bottom w:val="none" w:sz="0" w:space="0" w:color="auto"/>
            <w:right w:val="none" w:sz="0" w:space="0" w:color="auto"/>
          </w:divBdr>
        </w:div>
        <w:div w:id="199975801">
          <w:marLeft w:val="0"/>
          <w:marRight w:val="0"/>
          <w:marTop w:val="0"/>
          <w:marBottom w:val="0"/>
          <w:divBdr>
            <w:top w:val="none" w:sz="0" w:space="0" w:color="auto"/>
            <w:left w:val="none" w:sz="0" w:space="0" w:color="auto"/>
            <w:bottom w:val="none" w:sz="0" w:space="0" w:color="auto"/>
            <w:right w:val="none" w:sz="0" w:space="0" w:color="auto"/>
          </w:divBdr>
        </w:div>
        <w:div w:id="199975816">
          <w:marLeft w:val="0"/>
          <w:marRight w:val="0"/>
          <w:marTop w:val="0"/>
          <w:marBottom w:val="0"/>
          <w:divBdr>
            <w:top w:val="none" w:sz="0" w:space="0" w:color="auto"/>
            <w:left w:val="none" w:sz="0" w:space="0" w:color="auto"/>
            <w:bottom w:val="none" w:sz="0" w:space="0" w:color="auto"/>
            <w:right w:val="none" w:sz="0" w:space="0" w:color="auto"/>
          </w:divBdr>
        </w:div>
        <w:div w:id="199975818">
          <w:marLeft w:val="0"/>
          <w:marRight w:val="0"/>
          <w:marTop w:val="0"/>
          <w:marBottom w:val="0"/>
          <w:divBdr>
            <w:top w:val="none" w:sz="0" w:space="0" w:color="auto"/>
            <w:left w:val="none" w:sz="0" w:space="0" w:color="auto"/>
            <w:bottom w:val="none" w:sz="0" w:space="0" w:color="auto"/>
            <w:right w:val="none" w:sz="0" w:space="0" w:color="auto"/>
          </w:divBdr>
        </w:div>
        <w:div w:id="199975822">
          <w:marLeft w:val="0"/>
          <w:marRight w:val="0"/>
          <w:marTop w:val="0"/>
          <w:marBottom w:val="0"/>
          <w:divBdr>
            <w:top w:val="none" w:sz="0" w:space="0" w:color="auto"/>
            <w:left w:val="none" w:sz="0" w:space="0" w:color="auto"/>
            <w:bottom w:val="none" w:sz="0" w:space="0" w:color="auto"/>
            <w:right w:val="none" w:sz="0" w:space="0" w:color="auto"/>
          </w:divBdr>
        </w:div>
        <w:div w:id="199975826">
          <w:marLeft w:val="0"/>
          <w:marRight w:val="0"/>
          <w:marTop w:val="0"/>
          <w:marBottom w:val="0"/>
          <w:divBdr>
            <w:top w:val="none" w:sz="0" w:space="0" w:color="auto"/>
            <w:left w:val="none" w:sz="0" w:space="0" w:color="auto"/>
            <w:bottom w:val="none" w:sz="0" w:space="0" w:color="auto"/>
            <w:right w:val="none" w:sz="0" w:space="0" w:color="auto"/>
          </w:divBdr>
        </w:div>
        <w:div w:id="199975828">
          <w:marLeft w:val="0"/>
          <w:marRight w:val="0"/>
          <w:marTop w:val="0"/>
          <w:marBottom w:val="0"/>
          <w:divBdr>
            <w:top w:val="none" w:sz="0" w:space="0" w:color="auto"/>
            <w:left w:val="none" w:sz="0" w:space="0" w:color="auto"/>
            <w:bottom w:val="none" w:sz="0" w:space="0" w:color="auto"/>
            <w:right w:val="none" w:sz="0" w:space="0" w:color="auto"/>
          </w:divBdr>
        </w:div>
        <w:div w:id="199975833">
          <w:marLeft w:val="0"/>
          <w:marRight w:val="0"/>
          <w:marTop w:val="0"/>
          <w:marBottom w:val="0"/>
          <w:divBdr>
            <w:top w:val="none" w:sz="0" w:space="0" w:color="auto"/>
            <w:left w:val="none" w:sz="0" w:space="0" w:color="auto"/>
            <w:bottom w:val="none" w:sz="0" w:space="0" w:color="auto"/>
            <w:right w:val="none" w:sz="0" w:space="0" w:color="auto"/>
          </w:divBdr>
        </w:div>
        <w:div w:id="199975839">
          <w:marLeft w:val="0"/>
          <w:marRight w:val="0"/>
          <w:marTop w:val="0"/>
          <w:marBottom w:val="0"/>
          <w:divBdr>
            <w:top w:val="none" w:sz="0" w:space="0" w:color="auto"/>
            <w:left w:val="none" w:sz="0" w:space="0" w:color="auto"/>
            <w:bottom w:val="none" w:sz="0" w:space="0" w:color="auto"/>
            <w:right w:val="none" w:sz="0" w:space="0" w:color="auto"/>
          </w:divBdr>
        </w:div>
        <w:div w:id="199975840">
          <w:marLeft w:val="0"/>
          <w:marRight w:val="0"/>
          <w:marTop w:val="0"/>
          <w:marBottom w:val="0"/>
          <w:divBdr>
            <w:top w:val="none" w:sz="0" w:space="0" w:color="auto"/>
            <w:left w:val="none" w:sz="0" w:space="0" w:color="auto"/>
            <w:bottom w:val="none" w:sz="0" w:space="0" w:color="auto"/>
            <w:right w:val="none" w:sz="0" w:space="0" w:color="auto"/>
          </w:divBdr>
        </w:div>
        <w:div w:id="199975843">
          <w:marLeft w:val="0"/>
          <w:marRight w:val="0"/>
          <w:marTop w:val="0"/>
          <w:marBottom w:val="0"/>
          <w:divBdr>
            <w:top w:val="none" w:sz="0" w:space="0" w:color="auto"/>
            <w:left w:val="none" w:sz="0" w:space="0" w:color="auto"/>
            <w:bottom w:val="none" w:sz="0" w:space="0" w:color="auto"/>
            <w:right w:val="none" w:sz="0" w:space="0" w:color="auto"/>
          </w:divBdr>
        </w:div>
        <w:div w:id="199975844">
          <w:marLeft w:val="0"/>
          <w:marRight w:val="0"/>
          <w:marTop w:val="0"/>
          <w:marBottom w:val="0"/>
          <w:divBdr>
            <w:top w:val="none" w:sz="0" w:space="0" w:color="auto"/>
            <w:left w:val="none" w:sz="0" w:space="0" w:color="auto"/>
            <w:bottom w:val="none" w:sz="0" w:space="0" w:color="auto"/>
            <w:right w:val="none" w:sz="0" w:space="0" w:color="auto"/>
          </w:divBdr>
        </w:div>
        <w:div w:id="199975859">
          <w:marLeft w:val="0"/>
          <w:marRight w:val="0"/>
          <w:marTop w:val="0"/>
          <w:marBottom w:val="0"/>
          <w:divBdr>
            <w:top w:val="none" w:sz="0" w:space="0" w:color="auto"/>
            <w:left w:val="none" w:sz="0" w:space="0" w:color="auto"/>
            <w:bottom w:val="none" w:sz="0" w:space="0" w:color="auto"/>
            <w:right w:val="none" w:sz="0" w:space="0" w:color="auto"/>
          </w:divBdr>
        </w:div>
        <w:div w:id="199975864">
          <w:marLeft w:val="0"/>
          <w:marRight w:val="0"/>
          <w:marTop w:val="0"/>
          <w:marBottom w:val="0"/>
          <w:divBdr>
            <w:top w:val="none" w:sz="0" w:space="0" w:color="auto"/>
            <w:left w:val="none" w:sz="0" w:space="0" w:color="auto"/>
            <w:bottom w:val="none" w:sz="0" w:space="0" w:color="auto"/>
            <w:right w:val="none" w:sz="0" w:space="0" w:color="auto"/>
          </w:divBdr>
        </w:div>
        <w:div w:id="199975868">
          <w:marLeft w:val="0"/>
          <w:marRight w:val="0"/>
          <w:marTop w:val="0"/>
          <w:marBottom w:val="0"/>
          <w:divBdr>
            <w:top w:val="none" w:sz="0" w:space="0" w:color="auto"/>
            <w:left w:val="none" w:sz="0" w:space="0" w:color="auto"/>
            <w:bottom w:val="none" w:sz="0" w:space="0" w:color="auto"/>
            <w:right w:val="none" w:sz="0" w:space="0" w:color="auto"/>
          </w:divBdr>
        </w:div>
        <w:div w:id="199975875">
          <w:marLeft w:val="0"/>
          <w:marRight w:val="0"/>
          <w:marTop w:val="0"/>
          <w:marBottom w:val="0"/>
          <w:divBdr>
            <w:top w:val="none" w:sz="0" w:space="0" w:color="auto"/>
            <w:left w:val="none" w:sz="0" w:space="0" w:color="auto"/>
            <w:bottom w:val="none" w:sz="0" w:space="0" w:color="auto"/>
            <w:right w:val="none" w:sz="0" w:space="0" w:color="auto"/>
          </w:divBdr>
        </w:div>
        <w:div w:id="199975879">
          <w:marLeft w:val="0"/>
          <w:marRight w:val="0"/>
          <w:marTop w:val="0"/>
          <w:marBottom w:val="0"/>
          <w:divBdr>
            <w:top w:val="none" w:sz="0" w:space="0" w:color="auto"/>
            <w:left w:val="none" w:sz="0" w:space="0" w:color="auto"/>
            <w:bottom w:val="none" w:sz="0" w:space="0" w:color="auto"/>
            <w:right w:val="none" w:sz="0" w:space="0" w:color="auto"/>
          </w:divBdr>
        </w:div>
        <w:div w:id="199975881">
          <w:marLeft w:val="0"/>
          <w:marRight w:val="0"/>
          <w:marTop w:val="0"/>
          <w:marBottom w:val="0"/>
          <w:divBdr>
            <w:top w:val="none" w:sz="0" w:space="0" w:color="auto"/>
            <w:left w:val="none" w:sz="0" w:space="0" w:color="auto"/>
            <w:bottom w:val="none" w:sz="0" w:space="0" w:color="auto"/>
            <w:right w:val="none" w:sz="0" w:space="0" w:color="auto"/>
          </w:divBdr>
        </w:div>
        <w:div w:id="199975884">
          <w:marLeft w:val="0"/>
          <w:marRight w:val="0"/>
          <w:marTop w:val="0"/>
          <w:marBottom w:val="0"/>
          <w:divBdr>
            <w:top w:val="none" w:sz="0" w:space="0" w:color="auto"/>
            <w:left w:val="none" w:sz="0" w:space="0" w:color="auto"/>
            <w:bottom w:val="none" w:sz="0" w:space="0" w:color="auto"/>
            <w:right w:val="none" w:sz="0" w:space="0" w:color="auto"/>
          </w:divBdr>
        </w:div>
        <w:div w:id="199975885">
          <w:marLeft w:val="0"/>
          <w:marRight w:val="0"/>
          <w:marTop w:val="0"/>
          <w:marBottom w:val="0"/>
          <w:divBdr>
            <w:top w:val="none" w:sz="0" w:space="0" w:color="auto"/>
            <w:left w:val="none" w:sz="0" w:space="0" w:color="auto"/>
            <w:bottom w:val="none" w:sz="0" w:space="0" w:color="auto"/>
            <w:right w:val="none" w:sz="0" w:space="0" w:color="auto"/>
          </w:divBdr>
        </w:div>
        <w:div w:id="199975886">
          <w:marLeft w:val="0"/>
          <w:marRight w:val="0"/>
          <w:marTop w:val="0"/>
          <w:marBottom w:val="0"/>
          <w:divBdr>
            <w:top w:val="none" w:sz="0" w:space="0" w:color="auto"/>
            <w:left w:val="none" w:sz="0" w:space="0" w:color="auto"/>
            <w:bottom w:val="none" w:sz="0" w:space="0" w:color="auto"/>
            <w:right w:val="none" w:sz="0" w:space="0" w:color="auto"/>
          </w:divBdr>
        </w:div>
        <w:div w:id="199975889">
          <w:marLeft w:val="0"/>
          <w:marRight w:val="0"/>
          <w:marTop w:val="0"/>
          <w:marBottom w:val="0"/>
          <w:divBdr>
            <w:top w:val="none" w:sz="0" w:space="0" w:color="auto"/>
            <w:left w:val="none" w:sz="0" w:space="0" w:color="auto"/>
            <w:bottom w:val="none" w:sz="0" w:space="0" w:color="auto"/>
            <w:right w:val="none" w:sz="0" w:space="0" w:color="auto"/>
          </w:divBdr>
        </w:div>
        <w:div w:id="199975890">
          <w:marLeft w:val="0"/>
          <w:marRight w:val="0"/>
          <w:marTop w:val="0"/>
          <w:marBottom w:val="0"/>
          <w:divBdr>
            <w:top w:val="none" w:sz="0" w:space="0" w:color="auto"/>
            <w:left w:val="none" w:sz="0" w:space="0" w:color="auto"/>
            <w:bottom w:val="none" w:sz="0" w:space="0" w:color="auto"/>
            <w:right w:val="none" w:sz="0" w:space="0" w:color="auto"/>
          </w:divBdr>
        </w:div>
        <w:div w:id="199975895">
          <w:marLeft w:val="0"/>
          <w:marRight w:val="0"/>
          <w:marTop w:val="0"/>
          <w:marBottom w:val="0"/>
          <w:divBdr>
            <w:top w:val="none" w:sz="0" w:space="0" w:color="auto"/>
            <w:left w:val="none" w:sz="0" w:space="0" w:color="auto"/>
            <w:bottom w:val="none" w:sz="0" w:space="0" w:color="auto"/>
            <w:right w:val="none" w:sz="0" w:space="0" w:color="auto"/>
          </w:divBdr>
        </w:div>
        <w:div w:id="199975896">
          <w:marLeft w:val="0"/>
          <w:marRight w:val="0"/>
          <w:marTop w:val="0"/>
          <w:marBottom w:val="0"/>
          <w:divBdr>
            <w:top w:val="none" w:sz="0" w:space="0" w:color="auto"/>
            <w:left w:val="none" w:sz="0" w:space="0" w:color="auto"/>
            <w:bottom w:val="none" w:sz="0" w:space="0" w:color="auto"/>
            <w:right w:val="none" w:sz="0" w:space="0" w:color="auto"/>
          </w:divBdr>
        </w:div>
        <w:div w:id="199975899">
          <w:marLeft w:val="0"/>
          <w:marRight w:val="0"/>
          <w:marTop w:val="0"/>
          <w:marBottom w:val="0"/>
          <w:divBdr>
            <w:top w:val="none" w:sz="0" w:space="0" w:color="auto"/>
            <w:left w:val="none" w:sz="0" w:space="0" w:color="auto"/>
            <w:bottom w:val="none" w:sz="0" w:space="0" w:color="auto"/>
            <w:right w:val="none" w:sz="0" w:space="0" w:color="auto"/>
          </w:divBdr>
        </w:div>
        <w:div w:id="199975902">
          <w:marLeft w:val="0"/>
          <w:marRight w:val="0"/>
          <w:marTop w:val="0"/>
          <w:marBottom w:val="0"/>
          <w:divBdr>
            <w:top w:val="none" w:sz="0" w:space="0" w:color="auto"/>
            <w:left w:val="none" w:sz="0" w:space="0" w:color="auto"/>
            <w:bottom w:val="none" w:sz="0" w:space="0" w:color="auto"/>
            <w:right w:val="none" w:sz="0" w:space="0" w:color="auto"/>
          </w:divBdr>
        </w:div>
        <w:div w:id="199975905">
          <w:marLeft w:val="0"/>
          <w:marRight w:val="0"/>
          <w:marTop w:val="0"/>
          <w:marBottom w:val="0"/>
          <w:divBdr>
            <w:top w:val="none" w:sz="0" w:space="0" w:color="auto"/>
            <w:left w:val="none" w:sz="0" w:space="0" w:color="auto"/>
            <w:bottom w:val="none" w:sz="0" w:space="0" w:color="auto"/>
            <w:right w:val="none" w:sz="0" w:space="0" w:color="auto"/>
          </w:divBdr>
        </w:div>
        <w:div w:id="199975908">
          <w:marLeft w:val="0"/>
          <w:marRight w:val="0"/>
          <w:marTop w:val="0"/>
          <w:marBottom w:val="0"/>
          <w:divBdr>
            <w:top w:val="none" w:sz="0" w:space="0" w:color="auto"/>
            <w:left w:val="none" w:sz="0" w:space="0" w:color="auto"/>
            <w:bottom w:val="none" w:sz="0" w:space="0" w:color="auto"/>
            <w:right w:val="none" w:sz="0" w:space="0" w:color="auto"/>
          </w:divBdr>
        </w:div>
        <w:div w:id="199975909">
          <w:marLeft w:val="0"/>
          <w:marRight w:val="0"/>
          <w:marTop w:val="0"/>
          <w:marBottom w:val="0"/>
          <w:divBdr>
            <w:top w:val="none" w:sz="0" w:space="0" w:color="auto"/>
            <w:left w:val="none" w:sz="0" w:space="0" w:color="auto"/>
            <w:bottom w:val="none" w:sz="0" w:space="0" w:color="auto"/>
            <w:right w:val="none" w:sz="0" w:space="0" w:color="auto"/>
          </w:divBdr>
        </w:div>
        <w:div w:id="199975913">
          <w:marLeft w:val="0"/>
          <w:marRight w:val="0"/>
          <w:marTop w:val="0"/>
          <w:marBottom w:val="0"/>
          <w:divBdr>
            <w:top w:val="none" w:sz="0" w:space="0" w:color="auto"/>
            <w:left w:val="none" w:sz="0" w:space="0" w:color="auto"/>
            <w:bottom w:val="none" w:sz="0" w:space="0" w:color="auto"/>
            <w:right w:val="none" w:sz="0" w:space="0" w:color="auto"/>
          </w:divBdr>
        </w:div>
        <w:div w:id="199975917">
          <w:marLeft w:val="0"/>
          <w:marRight w:val="0"/>
          <w:marTop w:val="0"/>
          <w:marBottom w:val="0"/>
          <w:divBdr>
            <w:top w:val="none" w:sz="0" w:space="0" w:color="auto"/>
            <w:left w:val="none" w:sz="0" w:space="0" w:color="auto"/>
            <w:bottom w:val="none" w:sz="0" w:space="0" w:color="auto"/>
            <w:right w:val="none" w:sz="0" w:space="0" w:color="auto"/>
          </w:divBdr>
        </w:div>
        <w:div w:id="199975919">
          <w:marLeft w:val="0"/>
          <w:marRight w:val="0"/>
          <w:marTop w:val="0"/>
          <w:marBottom w:val="0"/>
          <w:divBdr>
            <w:top w:val="none" w:sz="0" w:space="0" w:color="auto"/>
            <w:left w:val="none" w:sz="0" w:space="0" w:color="auto"/>
            <w:bottom w:val="none" w:sz="0" w:space="0" w:color="auto"/>
            <w:right w:val="none" w:sz="0" w:space="0" w:color="auto"/>
          </w:divBdr>
        </w:div>
        <w:div w:id="199975922">
          <w:marLeft w:val="0"/>
          <w:marRight w:val="0"/>
          <w:marTop w:val="0"/>
          <w:marBottom w:val="0"/>
          <w:divBdr>
            <w:top w:val="none" w:sz="0" w:space="0" w:color="auto"/>
            <w:left w:val="none" w:sz="0" w:space="0" w:color="auto"/>
            <w:bottom w:val="none" w:sz="0" w:space="0" w:color="auto"/>
            <w:right w:val="none" w:sz="0" w:space="0" w:color="auto"/>
          </w:divBdr>
        </w:div>
        <w:div w:id="199975928">
          <w:marLeft w:val="0"/>
          <w:marRight w:val="0"/>
          <w:marTop w:val="0"/>
          <w:marBottom w:val="0"/>
          <w:divBdr>
            <w:top w:val="none" w:sz="0" w:space="0" w:color="auto"/>
            <w:left w:val="none" w:sz="0" w:space="0" w:color="auto"/>
            <w:bottom w:val="none" w:sz="0" w:space="0" w:color="auto"/>
            <w:right w:val="none" w:sz="0" w:space="0" w:color="auto"/>
          </w:divBdr>
        </w:div>
        <w:div w:id="199975931">
          <w:marLeft w:val="0"/>
          <w:marRight w:val="0"/>
          <w:marTop w:val="0"/>
          <w:marBottom w:val="0"/>
          <w:divBdr>
            <w:top w:val="none" w:sz="0" w:space="0" w:color="auto"/>
            <w:left w:val="none" w:sz="0" w:space="0" w:color="auto"/>
            <w:bottom w:val="none" w:sz="0" w:space="0" w:color="auto"/>
            <w:right w:val="none" w:sz="0" w:space="0" w:color="auto"/>
          </w:divBdr>
        </w:div>
        <w:div w:id="199975932">
          <w:marLeft w:val="0"/>
          <w:marRight w:val="0"/>
          <w:marTop w:val="0"/>
          <w:marBottom w:val="0"/>
          <w:divBdr>
            <w:top w:val="none" w:sz="0" w:space="0" w:color="auto"/>
            <w:left w:val="none" w:sz="0" w:space="0" w:color="auto"/>
            <w:bottom w:val="none" w:sz="0" w:space="0" w:color="auto"/>
            <w:right w:val="none" w:sz="0" w:space="0" w:color="auto"/>
          </w:divBdr>
        </w:div>
        <w:div w:id="199975934">
          <w:marLeft w:val="0"/>
          <w:marRight w:val="0"/>
          <w:marTop w:val="0"/>
          <w:marBottom w:val="0"/>
          <w:divBdr>
            <w:top w:val="none" w:sz="0" w:space="0" w:color="auto"/>
            <w:left w:val="none" w:sz="0" w:space="0" w:color="auto"/>
            <w:bottom w:val="none" w:sz="0" w:space="0" w:color="auto"/>
            <w:right w:val="none" w:sz="0" w:space="0" w:color="auto"/>
          </w:divBdr>
        </w:div>
        <w:div w:id="199975935">
          <w:marLeft w:val="0"/>
          <w:marRight w:val="0"/>
          <w:marTop w:val="0"/>
          <w:marBottom w:val="0"/>
          <w:divBdr>
            <w:top w:val="none" w:sz="0" w:space="0" w:color="auto"/>
            <w:left w:val="none" w:sz="0" w:space="0" w:color="auto"/>
            <w:bottom w:val="none" w:sz="0" w:space="0" w:color="auto"/>
            <w:right w:val="none" w:sz="0" w:space="0" w:color="auto"/>
          </w:divBdr>
        </w:div>
        <w:div w:id="199975938">
          <w:marLeft w:val="0"/>
          <w:marRight w:val="0"/>
          <w:marTop w:val="0"/>
          <w:marBottom w:val="0"/>
          <w:divBdr>
            <w:top w:val="none" w:sz="0" w:space="0" w:color="auto"/>
            <w:left w:val="none" w:sz="0" w:space="0" w:color="auto"/>
            <w:bottom w:val="none" w:sz="0" w:space="0" w:color="auto"/>
            <w:right w:val="none" w:sz="0" w:space="0" w:color="auto"/>
          </w:divBdr>
        </w:div>
        <w:div w:id="199975944">
          <w:marLeft w:val="0"/>
          <w:marRight w:val="0"/>
          <w:marTop w:val="0"/>
          <w:marBottom w:val="0"/>
          <w:divBdr>
            <w:top w:val="none" w:sz="0" w:space="0" w:color="auto"/>
            <w:left w:val="none" w:sz="0" w:space="0" w:color="auto"/>
            <w:bottom w:val="none" w:sz="0" w:space="0" w:color="auto"/>
            <w:right w:val="none" w:sz="0" w:space="0" w:color="auto"/>
          </w:divBdr>
        </w:div>
        <w:div w:id="199975947">
          <w:marLeft w:val="0"/>
          <w:marRight w:val="0"/>
          <w:marTop w:val="0"/>
          <w:marBottom w:val="0"/>
          <w:divBdr>
            <w:top w:val="none" w:sz="0" w:space="0" w:color="auto"/>
            <w:left w:val="none" w:sz="0" w:space="0" w:color="auto"/>
            <w:bottom w:val="none" w:sz="0" w:space="0" w:color="auto"/>
            <w:right w:val="none" w:sz="0" w:space="0" w:color="auto"/>
          </w:divBdr>
        </w:div>
        <w:div w:id="199975949">
          <w:marLeft w:val="0"/>
          <w:marRight w:val="0"/>
          <w:marTop w:val="0"/>
          <w:marBottom w:val="0"/>
          <w:divBdr>
            <w:top w:val="none" w:sz="0" w:space="0" w:color="auto"/>
            <w:left w:val="none" w:sz="0" w:space="0" w:color="auto"/>
            <w:bottom w:val="none" w:sz="0" w:space="0" w:color="auto"/>
            <w:right w:val="none" w:sz="0" w:space="0" w:color="auto"/>
          </w:divBdr>
        </w:div>
        <w:div w:id="199975954">
          <w:marLeft w:val="0"/>
          <w:marRight w:val="0"/>
          <w:marTop w:val="0"/>
          <w:marBottom w:val="0"/>
          <w:divBdr>
            <w:top w:val="none" w:sz="0" w:space="0" w:color="auto"/>
            <w:left w:val="none" w:sz="0" w:space="0" w:color="auto"/>
            <w:bottom w:val="none" w:sz="0" w:space="0" w:color="auto"/>
            <w:right w:val="none" w:sz="0" w:space="0" w:color="auto"/>
          </w:divBdr>
        </w:div>
        <w:div w:id="199975957">
          <w:marLeft w:val="0"/>
          <w:marRight w:val="0"/>
          <w:marTop w:val="0"/>
          <w:marBottom w:val="0"/>
          <w:divBdr>
            <w:top w:val="none" w:sz="0" w:space="0" w:color="auto"/>
            <w:left w:val="none" w:sz="0" w:space="0" w:color="auto"/>
            <w:bottom w:val="none" w:sz="0" w:space="0" w:color="auto"/>
            <w:right w:val="none" w:sz="0" w:space="0" w:color="auto"/>
          </w:divBdr>
        </w:div>
        <w:div w:id="199975958">
          <w:marLeft w:val="0"/>
          <w:marRight w:val="0"/>
          <w:marTop w:val="0"/>
          <w:marBottom w:val="0"/>
          <w:divBdr>
            <w:top w:val="none" w:sz="0" w:space="0" w:color="auto"/>
            <w:left w:val="none" w:sz="0" w:space="0" w:color="auto"/>
            <w:bottom w:val="none" w:sz="0" w:space="0" w:color="auto"/>
            <w:right w:val="none" w:sz="0" w:space="0" w:color="auto"/>
          </w:divBdr>
        </w:div>
        <w:div w:id="199975962">
          <w:marLeft w:val="0"/>
          <w:marRight w:val="0"/>
          <w:marTop w:val="0"/>
          <w:marBottom w:val="0"/>
          <w:divBdr>
            <w:top w:val="none" w:sz="0" w:space="0" w:color="auto"/>
            <w:left w:val="none" w:sz="0" w:space="0" w:color="auto"/>
            <w:bottom w:val="none" w:sz="0" w:space="0" w:color="auto"/>
            <w:right w:val="none" w:sz="0" w:space="0" w:color="auto"/>
          </w:divBdr>
        </w:div>
        <w:div w:id="199975967">
          <w:marLeft w:val="0"/>
          <w:marRight w:val="0"/>
          <w:marTop w:val="0"/>
          <w:marBottom w:val="0"/>
          <w:divBdr>
            <w:top w:val="none" w:sz="0" w:space="0" w:color="auto"/>
            <w:left w:val="none" w:sz="0" w:space="0" w:color="auto"/>
            <w:bottom w:val="none" w:sz="0" w:space="0" w:color="auto"/>
            <w:right w:val="none" w:sz="0" w:space="0" w:color="auto"/>
          </w:divBdr>
        </w:div>
        <w:div w:id="199975970">
          <w:marLeft w:val="0"/>
          <w:marRight w:val="0"/>
          <w:marTop w:val="0"/>
          <w:marBottom w:val="0"/>
          <w:divBdr>
            <w:top w:val="none" w:sz="0" w:space="0" w:color="auto"/>
            <w:left w:val="none" w:sz="0" w:space="0" w:color="auto"/>
            <w:bottom w:val="none" w:sz="0" w:space="0" w:color="auto"/>
            <w:right w:val="none" w:sz="0" w:space="0" w:color="auto"/>
          </w:divBdr>
        </w:div>
        <w:div w:id="199975971">
          <w:marLeft w:val="0"/>
          <w:marRight w:val="0"/>
          <w:marTop w:val="0"/>
          <w:marBottom w:val="0"/>
          <w:divBdr>
            <w:top w:val="none" w:sz="0" w:space="0" w:color="auto"/>
            <w:left w:val="none" w:sz="0" w:space="0" w:color="auto"/>
            <w:bottom w:val="none" w:sz="0" w:space="0" w:color="auto"/>
            <w:right w:val="none" w:sz="0" w:space="0" w:color="auto"/>
          </w:divBdr>
        </w:div>
        <w:div w:id="199975974">
          <w:marLeft w:val="0"/>
          <w:marRight w:val="0"/>
          <w:marTop w:val="0"/>
          <w:marBottom w:val="0"/>
          <w:divBdr>
            <w:top w:val="none" w:sz="0" w:space="0" w:color="auto"/>
            <w:left w:val="none" w:sz="0" w:space="0" w:color="auto"/>
            <w:bottom w:val="none" w:sz="0" w:space="0" w:color="auto"/>
            <w:right w:val="none" w:sz="0" w:space="0" w:color="auto"/>
          </w:divBdr>
        </w:div>
        <w:div w:id="199975991">
          <w:marLeft w:val="0"/>
          <w:marRight w:val="0"/>
          <w:marTop w:val="0"/>
          <w:marBottom w:val="0"/>
          <w:divBdr>
            <w:top w:val="none" w:sz="0" w:space="0" w:color="auto"/>
            <w:left w:val="none" w:sz="0" w:space="0" w:color="auto"/>
            <w:bottom w:val="none" w:sz="0" w:space="0" w:color="auto"/>
            <w:right w:val="none" w:sz="0" w:space="0" w:color="auto"/>
          </w:divBdr>
        </w:div>
        <w:div w:id="199975996">
          <w:marLeft w:val="0"/>
          <w:marRight w:val="0"/>
          <w:marTop w:val="0"/>
          <w:marBottom w:val="0"/>
          <w:divBdr>
            <w:top w:val="none" w:sz="0" w:space="0" w:color="auto"/>
            <w:left w:val="none" w:sz="0" w:space="0" w:color="auto"/>
            <w:bottom w:val="none" w:sz="0" w:space="0" w:color="auto"/>
            <w:right w:val="none" w:sz="0" w:space="0" w:color="auto"/>
          </w:divBdr>
        </w:div>
        <w:div w:id="199975999">
          <w:marLeft w:val="0"/>
          <w:marRight w:val="0"/>
          <w:marTop w:val="0"/>
          <w:marBottom w:val="0"/>
          <w:divBdr>
            <w:top w:val="none" w:sz="0" w:space="0" w:color="auto"/>
            <w:left w:val="none" w:sz="0" w:space="0" w:color="auto"/>
            <w:bottom w:val="none" w:sz="0" w:space="0" w:color="auto"/>
            <w:right w:val="none" w:sz="0" w:space="0" w:color="auto"/>
          </w:divBdr>
        </w:div>
        <w:div w:id="199976007">
          <w:marLeft w:val="0"/>
          <w:marRight w:val="0"/>
          <w:marTop w:val="0"/>
          <w:marBottom w:val="0"/>
          <w:divBdr>
            <w:top w:val="none" w:sz="0" w:space="0" w:color="auto"/>
            <w:left w:val="none" w:sz="0" w:space="0" w:color="auto"/>
            <w:bottom w:val="none" w:sz="0" w:space="0" w:color="auto"/>
            <w:right w:val="none" w:sz="0" w:space="0" w:color="auto"/>
          </w:divBdr>
        </w:div>
        <w:div w:id="199976013">
          <w:marLeft w:val="0"/>
          <w:marRight w:val="0"/>
          <w:marTop w:val="0"/>
          <w:marBottom w:val="0"/>
          <w:divBdr>
            <w:top w:val="none" w:sz="0" w:space="0" w:color="auto"/>
            <w:left w:val="none" w:sz="0" w:space="0" w:color="auto"/>
            <w:bottom w:val="none" w:sz="0" w:space="0" w:color="auto"/>
            <w:right w:val="none" w:sz="0" w:space="0" w:color="auto"/>
          </w:divBdr>
        </w:div>
        <w:div w:id="199976015">
          <w:marLeft w:val="0"/>
          <w:marRight w:val="0"/>
          <w:marTop w:val="0"/>
          <w:marBottom w:val="0"/>
          <w:divBdr>
            <w:top w:val="none" w:sz="0" w:space="0" w:color="auto"/>
            <w:left w:val="none" w:sz="0" w:space="0" w:color="auto"/>
            <w:bottom w:val="none" w:sz="0" w:space="0" w:color="auto"/>
            <w:right w:val="none" w:sz="0" w:space="0" w:color="auto"/>
          </w:divBdr>
        </w:div>
        <w:div w:id="199976022">
          <w:marLeft w:val="0"/>
          <w:marRight w:val="0"/>
          <w:marTop w:val="0"/>
          <w:marBottom w:val="0"/>
          <w:divBdr>
            <w:top w:val="none" w:sz="0" w:space="0" w:color="auto"/>
            <w:left w:val="none" w:sz="0" w:space="0" w:color="auto"/>
            <w:bottom w:val="none" w:sz="0" w:space="0" w:color="auto"/>
            <w:right w:val="none" w:sz="0" w:space="0" w:color="auto"/>
          </w:divBdr>
        </w:div>
        <w:div w:id="199976024">
          <w:marLeft w:val="0"/>
          <w:marRight w:val="0"/>
          <w:marTop w:val="0"/>
          <w:marBottom w:val="0"/>
          <w:divBdr>
            <w:top w:val="none" w:sz="0" w:space="0" w:color="auto"/>
            <w:left w:val="none" w:sz="0" w:space="0" w:color="auto"/>
            <w:bottom w:val="none" w:sz="0" w:space="0" w:color="auto"/>
            <w:right w:val="none" w:sz="0" w:space="0" w:color="auto"/>
          </w:divBdr>
        </w:div>
        <w:div w:id="199976036">
          <w:marLeft w:val="0"/>
          <w:marRight w:val="0"/>
          <w:marTop w:val="0"/>
          <w:marBottom w:val="0"/>
          <w:divBdr>
            <w:top w:val="none" w:sz="0" w:space="0" w:color="auto"/>
            <w:left w:val="none" w:sz="0" w:space="0" w:color="auto"/>
            <w:bottom w:val="none" w:sz="0" w:space="0" w:color="auto"/>
            <w:right w:val="none" w:sz="0" w:space="0" w:color="auto"/>
          </w:divBdr>
        </w:div>
        <w:div w:id="199976041">
          <w:marLeft w:val="0"/>
          <w:marRight w:val="0"/>
          <w:marTop w:val="0"/>
          <w:marBottom w:val="0"/>
          <w:divBdr>
            <w:top w:val="none" w:sz="0" w:space="0" w:color="auto"/>
            <w:left w:val="none" w:sz="0" w:space="0" w:color="auto"/>
            <w:bottom w:val="none" w:sz="0" w:space="0" w:color="auto"/>
            <w:right w:val="none" w:sz="0" w:space="0" w:color="auto"/>
          </w:divBdr>
        </w:div>
        <w:div w:id="199976042">
          <w:marLeft w:val="0"/>
          <w:marRight w:val="0"/>
          <w:marTop w:val="0"/>
          <w:marBottom w:val="0"/>
          <w:divBdr>
            <w:top w:val="none" w:sz="0" w:space="0" w:color="auto"/>
            <w:left w:val="none" w:sz="0" w:space="0" w:color="auto"/>
            <w:bottom w:val="none" w:sz="0" w:space="0" w:color="auto"/>
            <w:right w:val="none" w:sz="0" w:space="0" w:color="auto"/>
          </w:divBdr>
        </w:div>
        <w:div w:id="199976043">
          <w:marLeft w:val="0"/>
          <w:marRight w:val="0"/>
          <w:marTop w:val="0"/>
          <w:marBottom w:val="0"/>
          <w:divBdr>
            <w:top w:val="none" w:sz="0" w:space="0" w:color="auto"/>
            <w:left w:val="none" w:sz="0" w:space="0" w:color="auto"/>
            <w:bottom w:val="none" w:sz="0" w:space="0" w:color="auto"/>
            <w:right w:val="none" w:sz="0" w:space="0" w:color="auto"/>
          </w:divBdr>
        </w:div>
        <w:div w:id="199976049">
          <w:marLeft w:val="0"/>
          <w:marRight w:val="0"/>
          <w:marTop w:val="0"/>
          <w:marBottom w:val="0"/>
          <w:divBdr>
            <w:top w:val="none" w:sz="0" w:space="0" w:color="auto"/>
            <w:left w:val="none" w:sz="0" w:space="0" w:color="auto"/>
            <w:bottom w:val="none" w:sz="0" w:space="0" w:color="auto"/>
            <w:right w:val="none" w:sz="0" w:space="0" w:color="auto"/>
          </w:divBdr>
        </w:div>
        <w:div w:id="199976050">
          <w:marLeft w:val="0"/>
          <w:marRight w:val="0"/>
          <w:marTop w:val="0"/>
          <w:marBottom w:val="0"/>
          <w:divBdr>
            <w:top w:val="none" w:sz="0" w:space="0" w:color="auto"/>
            <w:left w:val="none" w:sz="0" w:space="0" w:color="auto"/>
            <w:bottom w:val="none" w:sz="0" w:space="0" w:color="auto"/>
            <w:right w:val="none" w:sz="0" w:space="0" w:color="auto"/>
          </w:divBdr>
        </w:div>
        <w:div w:id="199976053">
          <w:marLeft w:val="0"/>
          <w:marRight w:val="0"/>
          <w:marTop w:val="0"/>
          <w:marBottom w:val="0"/>
          <w:divBdr>
            <w:top w:val="none" w:sz="0" w:space="0" w:color="auto"/>
            <w:left w:val="none" w:sz="0" w:space="0" w:color="auto"/>
            <w:bottom w:val="none" w:sz="0" w:space="0" w:color="auto"/>
            <w:right w:val="none" w:sz="0" w:space="0" w:color="auto"/>
          </w:divBdr>
        </w:div>
        <w:div w:id="199976055">
          <w:marLeft w:val="0"/>
          <w:marRight w:val="0"/>
          <w:marTop w:val="0"/>
          <w:marBottom w:val="0"/>
          <w:divBdr>
            <w:top w:val="none" w:sz="0" w:space="0" w:color="auto"/>
            <w:left w:val="none" w:sz="0" w:space="0" w:color="auto"/>
            <w:bottom w:val="none" w:sz="0" w:space="0" w:color="auto"/>
            <w:right w:val="none" w:sz="0" w:space="0" w:color="auto"/>
          </w:divBdr>
        </w:div>
        <w:div w:id="199976056">
          <w:marLeft w:val="0"/>
          <w:marRight w:val="0"/>
          <w:marTop w:val="0"/>
          <w:marBottom w:val="0"/>
          <w:divBdr>
            <w:top w:val="none" w:sz="0" w:space="0" w:color="auto"/>
            <w:left w:val="none" w:sz="0" w:space="0" w:color="auto"/>
            <w:bottom w:val="none" w:sz="0" w:space="0" w:color="auto"/>
            <w:right w:val="none" w:sz="0" w:space="0" w:color="auto"/>
          </w:divBdr>
        </w:div>
        <w:div w:id="199976058">
          <w:marLeft w:val="0"/>
          <w:marRight w:val="0"/>
          <w:marTop w:val="0"/>
          <w:marBottom w:val="0"/>
          <w:divBdr>
            <w:top w:val="none" w:sz="0" w:space="0" w:color="auto"/>
            <w:left w:val="none" w:sz="0" w:space="0" w:color="auto"/>
            <w:bottom w:val="none" w:sz="0" w:space="0" w:color="auto"/>
            <w:right w:val="none" w:sz="0" w:space="0" w:color="auto"/>
          </w:divBdr>
        </w:div>
        <w:div w:id="199976060">
          <w:marLeft w:val="0"/>
          <w:marRight w:val="0"/>
          <w:marTop w:val="0"/>
          <w:marBottom w:val="0"/>
          <w:divBdr>
            <w:top w:val="none" w:sz="0" w:space="0" w:color="auto"/>
            <w:left w:val="none" w:sz="0" w:space="0" w:color="auto"/>
            <w:bottom w:val="none" w:sz="0" w:space="0" w:color="auto"/>
            <w:right w:val="none" w:sz="0" w:space="0" w:color="auto"/>
          </w:divBdr>
        </w:div>
        <w:div w:id="199976061">
          <w:marLeft w:val="0"/>
          <w:marRight w:val="0"/>
          <w:marTop w:val="0"/>
          <w:marBottom w:val="0"/>
          <w:divBdr>
            <w:top w:val="none" w:sz="0" w:space="0" w:color="auto"/>
            <w:left w:val="none" w:sz="0" w:space="0" w:color="auto"/>
            <w:bottom w:val="none" w:sz="0" w:space="0" w:color="auto"/>
            <w:right w:val="none" w:sz="0" w:space="0" w:color="auto"/>
          </w:divBdr>
        </w:div>
        <w:div w:id="199976068">
          <w:marLeft w:val="0"/>
          <w:marRight w:val="0"/>
          <w:marTop w:val="0"/>
          <w:marBottom w:val="0"/>
          <w:divBdr>
            <w:top w:val="none" w:sz="0" w:space="0" w:color="auto"/>
            <w:left w:val="none" w:sz="0" w:space="0" w:color="auto"/>
            <w:bottom w:val="none" w:sz="0" w:space="0" w:color="auto"/>
            <w:right w:val="none" w:sz="0" w:space="0" w:color="auto"/>
          </w:divBdr>
        </w:div>
        <w:div w:id="199976071">
          <w:marLeft w:val="0"/>
          <w:marRight w:val="0"/>
          <w:marTop w:val="0"/>
          <w:marBottom w:val="0"/>
          <w:divBdr>
            <w:top w:val="none" w:sz="0" w:space="0" w:color="auto"/>
            <w:left w:val="none" w:sz="0" w:space="0" w:color="auto"/>
            <w:bottom w:val="none" w:sz="0" w:space="0" w:color="auto"/>
            <w:right w:val="none" w:sz="0" w:space="0" w:color="auto"/>
          </w:divBdr>
        </w:div>
        <w:div w:id="199976072">
          <w:marLeft w:val="0"/>
          <w:marRight w:val="0"/>
          <w:marTop w:val="0"/>
          <w:marBottom w:val="0"/>
          <w:divBdr>
            <w:top w:val="none" w:sz="0" w:space="0" w:color="auto"/>
            <w:left w:val="none" w:sz="0" w:space="0" w:color="auto"/>
            <w:bottom w:val="none" w:sz="0" w:space="0" w:color="auto"/>
            <w:right w:val="none" w:sz="0" w:space="0" w:color="auto"/>
          </w:divBdr>
        </w:div>
        <w:div w:id="199976079">
          <w:marLeft w:val="0"/>
          <w:marRight w:val="0"/>
          <w:marTop w:val="0"/>
          <w:marBottom w:val="0"/>
          <w:divBdr>
            <w:top w:val="none" w:sz="0" w:space="0" w:color="auto"/>
            <w:left w:val="none" w:sz="0" w:space="0" w:color="auto"/>
            <w:bottom w:val="none" w:sz="0" w:space="0" w:color="auto"/>
            <w:right w:val="none" w:sz="0" w:space="0" w:color="auto"/>
          </w:divBdr>
        </w:div>
        <w:div w:id="199976083">
          <w:marLeft w:val="0"/>
          <w:marRight w:val="0"/>
          <w:marTop w:val="0"/>
          <w:marBottom w:val="0"/>
          <w:divBdr>
            <w:top w:val="none" w:sz="0" w:space="0" w:color="auto"/>
            <w:left w:val="none" w:sz="0" w:space="0" w:color="auto"/>
            <w:bottom w:val="none" w:sz="0" w:space="0" w:color="auto"/>
            <w:right w:val="none" w:sz="0" w:space="0" w:color="auto"/>
          </w:divBdr>
        </w:div>
        <w:div w:id="199976085">
          <w:marLeft w:val="0"/>
          <w:marRight w:val="0"/>
          <w:marTop w:val="0"/>
          <w:marBottom w:val="0"/>
          <w:divBdr>
            <w:top w:val="none" w:sz="0" w:space="0" w:color="auto"/>
            <w:left w:val="none" w:sz="0" w:space="0" w:color="auto"/>
            <w:bottom w:val="none" w:sz="0" w:space="0" w:color="auto"/>
            <w:right w:val="none" w:sz="0" w:space="0" w:color="auto"/>
          </w:divBdr>
        </w:div>
        <w:div w:id="199976086">
          <w:marLeft w:val="0"/>
          <w:marRight w:val="0"/>
          <w:marTop w:val="0"/>
          <w:marBottom w:val="0"/>
          <w:divBdr>
            <w:top w:val="none" w:sz="0" w:space="0" w:color="auto"/>
            <w:left w:val="none" w:sz="0" w:space="0" w:color="auto"/>
            <w:bottom w:val="none" w:sz="0" w:space="0" w:color="auto"/>
            <w:right w:val="none" w:sz="0" w:space="0" w:color="auto"/>
          </w:divBdr>
        </w:div>
        <w:div w:id="199976094">
          <w:marLeft w:val="0"/>
          <w:marRight w:val="0"/>
          <w:marTop w:val="0"/>
          <w:marBottom w:val="0"/>
          <w:divBdr>
            <w:top w:val="none" w:sz="0" w:space="0" w:color="auto"/>
            <w:left w:val="none" w:sz="0" w:space="0" w:color="auto"/>
            <w:bottom w:val="none" w:sz="0" w:space="0" w:color="auto"/>
            <w:right w:val="none" w:sz="0" w:space="0" w:color="auto"/>
          </w:divBdr>
        </w:div>
        <w:div w:id="199976097">
          <w:marLeft w:val="0"/>
          <w:marRight w:val="0"/>
          <w:marTop w:val="0"/>
          <w:marBottom w:val="0"/>
          <w:divBdr>
            <w:top w:val="none" w:sz="0" w:space="0" w:color="auto"/>
            <w:left w:val="none" w:sz="0" w:space="0" w:color="auto"/>
            <w:bottom w:val="none" w:sz="0" w:space="0" w:color="auto"/>
            <w:right w:val="none" w:sz="0" w:space="0" w:color="auto"/>
          </w:divBdr>
        </w:div>
        <w:div w:id="199976110">
          <w:marLeft w:val="0"/>
          <w:marRight w:val="0"/>
          <w:marTop w:val="0"/>
          <w:marBottom w:val="0"/>
          <w:divBdr>
            <w:top w:val="none" w:sz="0" w:space="0" w:color="auto"/>
            <w:left w:val="none" w:sz="0" w:space="0" w:color="auto"/>
            <w:bottom w:val="none" w:sz="0" w:space="0" w:color="auto"/>
            <w:right w:val="none" w:sz="0" w:space="0" w:color="auto"/>
          </w:divBdr>
        </w:div>
        <w:div w:id="199976115">
          <w:marLeft w:val="0"/>
          <w:marRight w:val="0"/>
          <w:marTop w:val="0"/>
          <w:marBottom w:val="0"/>
          <w:divBdr>
            <w:top w:val="none" w:sz="0" w:space="0" w:color="auto"/>
            <w:left w:val="none" w:sz="0" w:space="0" w:color="auto"/>
            <w:bottom w:val="none" w:sz="0" w:space="0" w:color="auto"/>
            <w:right w:val="none" w:sz="0" w:space="0" w:color="auto"/>
          </w:divBdr>
        </w:div>
        <w:div w:id="199976122">
          <w:marLeft w:val="0"/>
          <w:marRight w:val="0"/>
          <w:marTop w:val="0"/>
          <w:marBottom w:val="0"/>
          <w:divBdr>
            <w:top w:val="none" w:sz="0" w:space="0" w:color="auto"/>
            <w:left w:val="none" w:sz="0" w:space="0" w:color="auto"/>
            <w:bottom w:val="none" w:sz="0" w:space="0" w:color="auto"/>
            <w:right w:val="none" w:sz="0" w:space="0" w:color="auto"/>
          </w:divBdr>
        </w:div>
        <w:div w:id="199976124">
          <w:marLeft w:val="0"/>
          <w:marRight w:val="0"/>
          <w:marTop w:val="0"/>
          <w:marBottom w:val="0"/>
          <w:divBdr>
            <w:top w:val="none" w:sz="0" w:space="0" w:color="auto"/>
            <w:left w:val="none" w:sz="0" w:space="0" w:color="auto"/>
            <w:bottom w:val="none" w:sz="0" w:space="0" w:color="auto"/>
            <w:right w:val="none" w:sz="0" w:space="0" w:color="auto"/>
          </w:divBdr>
        </w:div>
        <w:div w:id="199976139">
          <w:marLeft w:val="0"/>
          <w:marRight w:val="0"/>
          <w:marTop w:val="0"/>
          <w:marBottom w:val="0"/>
          <w:divBdr>
            <w:top w:val="none" w:sz="0" w:space="0" w:color="auto"/>
            <w:left w:val="none" w:sz="0" w:space="0" w:color="auto"/>
            <w:bottom w:val="none" w:sz="0" w:space="0" w:color="auto"/>
            <w:right w:val="none" w:sz="0" w:space="0" w:color="auto"/>
          </w:divBdr>
        </w:div>
        <w:div w:id="199976141">
          <w:marLeft w:val="0"/>
          <w:marRight w:val="0"/>
          <w:marTop w:val="0"/>
          <w:marBottom w:val="0"/>
          <w:divBdr>
            <w:top w:val="none" w:sz="0" w:space="0" w:color="auto"/>
            <w:left w:val="none" w:sz="0" w:space="0" w:color="auto"/>
            <w:bottom w:val="none" w:sz="0" w:space="0" w:color="auto"/>
            <w:right w:val="none" w:sz="0" w:space="0" w:color="auto"/>
          </w:divBdr>
        </w:div>
        <w:div w:id="199976147">
          <w:marLeft w:val="0"/>
          <w:marRight w:val="0"/>
          <w:marTop w:val="0"/>
          <w:marBottom w:val="0"/>
          <w:divBdr>
            <w:top w:val="none" w:sz="0" w:space="0" w:color="auto"/>
            <w:left w:val="none" w:sz="0" w:space="0" w:color="auto"/>
            <w:bottom w:val="none" w:sz="0" w:space="0" w:color="auto"/>
            <w:right w:val="none" w:sz="0" w:space="0" w:color="auto"/>
          </w:divBdr>
        </w:div>
        <w:div w:id="199976148">
          <w:marLeft w:val="0"/>
          <w:marRight w:val="0"/>
          <w:marTop w:val="0"/>
          <w:marBottom w:val="0"/>
          <w:divBdr>
            <w:top w:val="none" w:sz="0" w:space="0" w:color="auto"/>
            <w:left w:val="none" w:sz="0" w:space="0" w:color="auto"/>
            <w:bottom w:val="none" w:sz="0" w:space="0" w:color="auto"/>
            <w:right w:val="none" w:sz="0" w:space="0" w:color="auto"/>
          </w:divBdr>
        </w:div>
        <w:div w:id="199976149">
          <w:marLeft w:val="0"/>
          <w:marRight w:val="0"/>
          <w:marTop w:val="0"/>
          <w:marBottom w:val="0"/>
          <w:divBdr>
            <w:top w:val="none" w:sz="0" w:space="0" w:color="auto"/>
            <w:left w:val="none" w:sz="0" w:space="0" w:color="auto"/>
            <w:bottom w:val="none" w:sz="0" w:space="0" w:color="auto"/>
            <w:right w:val="none" w:sz="0" w:space="0" w:color="auto"/>
          </w:divBdr>
        </w:div>
        <w:div w:id="199976150">
          <w:marLeft w:val="0"/>
          <w:marRight w:val="0"/>
          <w:marTop w:val="0"/>
          <w:marBottom w:val="0"/>
          <w:divBdr>
            <w:top w:val="none" w:sz="0" w:space="0" w:color="auto"/>
            <w:left w:val="none" w:sz="0" w:space="0" w:color="auto"/>
            <w:bottom w:val="none" w:sz="0" w:space="0" w:color="auto"/>
            <w:right w:val="none" w:sz="0" w:space="0" w:color="auto"/>
          </w:divBdr>
        </w:div>
        <w:div w:id="199976155">
          <w:marLeft w:val="0"/>
          <w:marRight w:val="0"/>
          <w:marTop w:val="0"/>
          <w:marBottom w:val="0"/>
          <w:divBdr>
            <w:top w:val="none" w:sz="0" w:space="0" w:color="auto"/>
            <w:left w:val="none" w:sz="0" w:space="0" w:color="auto"/>
            <w:bottom w:val="none" w:sz="0" w:space="0" w:color="auto"/>
            <w:right w:val="none" w:sz="0" w:space="0" w:color="auto"/>
          </w:divBdr>
        </w:div>
        <w:div w:id="199976156">
          <w:marLeft w:val="0"/>
          <w:marRight w:val="0"/>
          <w:marTop w:val="0"/>
          <w:marBottom w:val="0"/>
          <w:divBdr>
            <w:top w:val="none" w:sz="0" w:space="0" w:color="auto"/>
            <w:left w:val="none" w:sz="0" w:space="0" w:color="auto"/>
            <w:bottom w:val="none" w:sz="0" w:space="0" w:color="auto"/>
            <w:right w:val="none" w:sz="0" w:space="0" w:color="auto"/>
          </w:divBdr>
        </w:div>
        <w:div w:id="199976159">
          <w:marLeft w:val="0"/>
          <w:marRight w:val="0"/>
          <w:marTop w:val="0"/>
          <w:marBottom w:val="0"/>
          <w:divBdr>
            <w:top w:val="none" w:sz="0" w:space="0" w:color="auto"/>
            <w:left w:val="none" w:sz="0" w:space="0" w:color="auto"/>
            <w:bottom w:val="none" w:sz="0" w:space="0" w:color="auto"/>
            <w:right w:val="none" w:sz="0" w:space="0" w:color="auto"/>
          </w:divBdr>
        </w:div>
        <w:div w:id="199976164">
          <w:marLeft w:val="0"/>
          <w:marRight w:val="0"/>
          <w:marTop w:val="0"/>
          <w:marBottom w:val="0"/>
          <w:divBdr>
            <w:top w:val="none" w:sz="0" w:space="0" w:color="auto"/>
            <w:left w:val="none" w:sz="0" w:space="0" w:color="auto"/>
            <w:bottom w:val="none" w:sz="0" w:space="0" w:color="auto"/>
            <w:right w:val="none" w:sz="0" w:space="0" w:color="auto"/>
          </w:divBdr>
        </w:div>
        <w:div w:id="199976166">
          <w:marLeft w:val="0"/>
          <w:marRight w:val="0"/>
          <w:marTop w:val="0"/>
          <w:marBottom w:val="0"/>
          <w:divBdr>
            <w:top w:val="none" w:sz="0" w:space="0" w:color="auto"/>
            <w:left w:val="none" w:sz="0" w:space="0" w:color="auto"/>
            <w:bottom w:val="none" w:sz="0" w:space="0" w:color="auto"/>
            <w:right w:val="none" w:sz="0" w:space="0" w:color="auto"/>
          </w:divBdr>
        </w:div>
        <w:div w:id="199976170">
          <w:marLeft w:val="0"/>
          <w:marRight w:val="0"/>
          <w:marTop w:val="0"/>
          <w:marBottom w:val="0"/>
          <w:divBdr>
            <w:top w:val="none" w:sz="0" w:space="0" w:color="auto"/>
            <w:left w:val="none" w:sz="0" w:space="0" w:color="auto"/>
            <w:bottom w:val="none" w:sz="0" w:space="0" w:color="auto"/>
            <w:right w:val="none" w:sz="0" w:space="0" w:color="auto"/>
          </w:divBdr>
        </w:div>
        <w:div w:id="199976171">
          <w:marLeft w:val="0"/>
          <w:marRight w:val="0"/>
          <w:marTop w:val="0"/>
          <w:marBottom w:val="0"/>
          <w:divBdr>
            <w:top w:val="none" w:sz="0" w:space="0" w:color="auto"/>
            <w:left w:val="none" w:sz="0" w:space="0" w:color="auto"/>
            <w:bottom w:val="none" w:sz="0" w:space="0" w:color="auto"/>
            <w:right w:val="none" w:sz="0" w:space="0" w:color="auto"/>
          </w:divBdr>
        </w:div>
        <w:div w:id="199976178">
          <w:marLeft w:val="0"/>
          <w:marRight w:val="0"/>
          <w:marTop w:val="0"/>
          <w:marBottom w:val="0"/>
          <w:divBdr>
            <w:top w:val="none" w:sz="0" w:space="0" w:color="auto"/>
            <w:left w:val="none" w:sz="0" w:space="0" w:color="auto"/>
            <w:bottom w:val="none" w:sz="0" w:space="0" w:color="auto"/>
            <w:right w:val="none" w:sz="0" w:space="0" w:color="auto"/>
          </w:divBdr>
        </w:div>
        <w:div w:id="199976180">
          <w:marLeft w:val="0"/>
          <w:marRight w:val="0"/>
          <w:marTop w:val="0"/>
          <w:marBottom w:val="0"/>
          <w:divBdr>
            <w:top w:val="none" w:sz="0" w:space="0" w:color="auto"/>
            <w:left w:val="none" w:sz="0" w:space="0" w:color="auto"/>
            <w:bottom w:val="none" w:sz="0" w:space="0" w:color="auto"/>
            <w:right w:val="none" w:sz="0" w:space="0" w:color="auto"/>
          </w:divBdr>
        </w:div>
        <w:div w:id="199976190">
          <w:marLeft w:val="0"/>
          <w:marRight w:val="0"/>
          <w:marTop w:val="0"/>
          <w:marBottom w:val="0"/>
          <w:divBdr>
            <w:top w:val="none" w:sz="0" w:space="0" w:color="auto"/>
            <w:left w:val="none" w:sz="0" w:space="0" w:color="auto"/>
            <w:bottom w:val="none" w:sz="0" w:space="0" w:color="auto"/>
            <w:right w:val="none" w:sz="0" w:space="0" w:color="auto"/>
          </w:divBdr>
        </w:div>
        <w:div w:id="199976193">
          <w:marLeft w:val="0"/>
          <w:marRight w:val="0"/>
          <w:marTop w:val="0"/>
          <w:marBottom w:val="0"/>
          <w:divBdr>
            <w:top w:val="none" w:sz="0" w:space="0" w:color="auto"/>
            <w:left w:val="none" w:sz="0" w:space="0" w:color="auto"/>
            <w:bottom w:val="none" w:sz="0" w:space="0" w:color="auto"/>
            <w:right w:val="none" w:sz="0" w:space="0" w:color="auto"/>
          </w:divBdr>
        </w:div>
        <w:div w:id="199976196">
          <w:marLeft w:val="0"/>
          <w:marRight w:val="0"/>
          <w:marTop w:val="0"/>
          <w:marBottom w:val="0"/>
          <w:divBdr>
            <w:top w:val="none" w:sz="0" w:space="0" w:color="auto"/>
            <w:left w:val="none" w:sz="0" w:space="0" w:color="auto"/>
            <w:bottom w:val="none" w:sz="0" w:space="0" w:color="auto"/>
            <w:right w:val="none" w:sz="0" w:space="0" w:color="auto"/>
          </w:divBdr>
        </w:div>
        <w:div w:id="199976202">
          <w:marLeft w:val="0"/>
          <w:marRight w:val="0"/>
          <w:marTop w:val="0"/>
          <w:marBottom w:val="0"/>
          <w:divBdr>
            <w:top w:val="none" w:sz="0" w:space="0" w:color="auto"/>
            <w:left w:val="none" w:sz="0" w:space="0" w:color="auto"/>
            <w:bottom w:val="none" w:sz="0" w:space="0" w:color="auto"/>
            <w:right w:val="none" w:sz="0" w:space="0" w:color="auto"/>
          </w:divBdr>
        </w:div>
        <w:div w:id="199976203">
          <w:marLeft w:val="0"/>
          <w:marRight w:val="0"/>
          <w:marTop w:val="0"/>
          <w:marBottom w:val="0"/>
          <w:divBdr>
            <w:top w:val="none" w:sz="0" w:space="0" w:color="auto"/>
            <w:left w:val="none" w:sz="0" w:space="0" w:color="auto"/>
            <w:bottom w:val="none" w:sz="0" w:space="0" w:color="auto"/>
            <w:right w:val="none" w:sz="0" w:space="0" w:color="auto"/>
          </w:divBdr>
        </w:div>
        <w:div w:id="199976206">
          <w:marLeft w:val="0"/>
          <w:marRight w:val="0"/>
          <w:marTop w:val="0"/>
          <w:marBottom w:val="0"/>
          <w:divBdr>
            <w:top w:val="none" w:sz="0" w:space="0" w:color="auto"/>
            <w:left w:val="none" w:sz="0" w:space="0" w:color="auto"/>
            <w:bottom w:val="none" w:sz="0" w:space="0" w:color="auto"/>
            <w:right w:val="none" w:sz="0" w:space="0" w:color="auto"/>
          </w:divBdr>
        </w:div>
        <w:div w:id="199976214">
          <w:marLeft w:val="0"/>
          <w:marRight w:val="0"/>
          <w:marTop w:val="0"/>
          <w:marBottom w:val="0"/>
          <w:divBdr>
            <w:top w:val="none" w:sz="0" w:space="0" w:color="auto"/>
            <w:left w:val="none" w:sz="0" w:space="0" w:color="auto"/>
            <w:bottom w:val="none" w:sz="0" w:space="0" w:color="auto"/>
            <w:right w:val="none" w:sz="0" w:space="0" w:color="auto"/>
          </w:divBdr>
        </w:div>
        <w:div w:id="199976217">
          <w:marLeft w:val="0"/>
          <w:marRight w:val="0"/>
          <w:marTop w:val="0"/>
          <w:marBottom w:val="0"/>
          <w:divBdr>
            <w:top w:val="none" w:sz="0" w:space="0" w:color="auto"/>
            <w:left w:val="none" w:sz="0" w:space="0" w:color="auto"/>
            <w:bottom w:val="none" w:sz="0" w:space="0" w:color="auto"/>
            <w:right w:val="none" w:sz="0" w:space="0" w:color="auto"/>
          </w:divBdr>
        </w:div>
        <w:div w:id="199976222">
          <w:marLeft w:val="0"/>
          <w:marRight w:val="0"/>
          <w:marTop w:val="0"/>
          <w:marBottom w:val="0"/>
          <w:divBdr>
            <w:top w:val="none" w:sz="0" w:space="0" w:color="auto"/>
            <w:left w:val="none" w:sz="0" w:space="0" w:color="auto"/>
            <w:bottom w:val="none" w:sz="0" w:space="0" w:color="auto"/>
            <w:right w:val="none" w:sz="0" w:space="0" w:color="auto"/>
          </w:divBdr>
        </w:div>
        <w:div w:id="199976228">
          <w:marLeft w:val="0"/>
          <w:marRight w:val="0"/>
          <w:marTop w:val="0"/>
          <w:marBottom w:val="0"/>
          <w:divBdr>
            <w:top w:val="none" w:sz="0" w:space="0" w:color="auto"/>
            <w:left w:val="none" w:sz="0" w:space="0" w:color="auto"/>
            <w:bottom w:val="none" w:sz="0" w:space="0" w:color="auto"/>
            <w:right w:val="none" w:sz="0" w:space="0" w:color="auto"/>
          </w:divBdr>
        </w:div>
        <w:div w:id="199976234">
          <w:marLeft w:val="0"/>
          <w:marRight w:val="0"/>
          <w:marTop w:val="0"/>
          <w:marBottom w:val="0"/>
          <w:divBdr>
            <w:top w:val="none" w:sz="0" w:space="0" w:color="auto"/>
            <w:left w:val="none" w:sz="0" w:space="0" w:color="auto"/>
            <w:bottom w:val="none" w:sz="0" w:space="0" w:color="auto"/>
            <w:right w:val="none" w:sz="0" w:space="0" w:color="auto"/>
          </w:divBdr>
        </w:div>
        <w:div w:id="199976235">
          <w:marLeft w:val="0"/>
          <w:marRight w:val="0"/>
          <w:marTop w:val="0"/>
          <w:marBottom w:val="0"/>
          <w:divBdr>
            <w:top w:val="none" w:sz="0" w:space="0" w:color="auto"/>
            <w:left w:val="none" w:sz="0" w:space="0" w:color="auto"/>
            <w:bottom w:val="none" w:sz="0" w:space="0" w:color="auto"/>
            <w:right w:val="none" w:sz="0" w:space="0" w:color="auto"/>
          </w:divBdr>
        </w:div>
        <w:div w:id="199976240">
          <w:marLeft w:val="0"/>
          <w:marRight w:val="0"/>
          <w:marTop w:val="0"/>
          <w:marBottom w:val="0"/>
          <w:divBdr>
            <w:top w:val="none" w:sz="0" w:space="0" w:color="auto"/>
            <w:left w:val="none" w:sz="0" w:space="0" w:color="auto"/>
            <w:bottom w:val="none" w:sz="0" w:space="0" w:color="auto"/>
            <w:right w:val="none" w:sz="0" w:space="0" w:color="auto"/>
          </w:divBdr>
        </w:div>
        <w:div w:id="199976243">
          <w:marLeft w:val="0"/>
          <w:marRight w:val="0"/>
          <w:marTop w:val="0"/>
          <w:marBottom w:val="0"/>
          <w:divBdr>
            <w:top w:val="none" w:sz="0" w:space="0" w:color="auto"/>
            <w:left w:val="none" w:sz="0" w:space="0" w:color="auto"/>
            <w:bottom w:val="none" w:sz="0" w:space="0" w:color="auto"/>
            <w:right w:val="none" w:sz="0" w:space="0" w:color="auto"/>
          </w:divBdr>
        </w:div>
        <w:div w:id="199976245">
          <w:marLeft w:val="0"/>
          <w:marRight w:val="0"/>
          <w:marTop w:val="0"/>
          <w:marBottom w:val="0"/>
          <w:divBdr>
            <w:top w:val="none" w:sz="0" w:space="0" w:color="auto"/>
            <w:left w:val="none" w:sz="0" w:space="0" w:color="auto"/>
            <w:bottom w:val="none" w:sz="0" w:space="0" w:color="auto"/>
            <w:right w:val="none" w:sz="0" w:space="0" w:color="auto"/>
          </w:divBdr>
        </w:div>
        <w:div w:id="199976249">
          <w:marLeft w:val="0"/>
          <w:marRight w:val="0"/>
          <w:marTop w:val="0"/>
          <w:marBottom w:val="0"/>
          <w:divBdr>
            <w:top w:val="none" w:sz="0" w:space="0" w:color="auto"/>
            <w:left w:val="none" w:sz="0" w:space="0" w:color="auto"/>
            <w:bottom w:val="none" w:sz="0" w:space="0" w:color="auto"/>
            <w:right w:val="none" w:sz="0" w:space="0" w:color="auto"/>
          </w:divBdr>
        </w:div>
        <w:div w:id="199976262">
          <w:marLeft w:val="0"/>
          <w:marRight w:val="0"/>
          <w:marTop w:val="0"/>
          <w:marBottom w:val="0"/>
          <w:divBdr>
            <w:top w:val="none" w:sz="0" w:space="0" w:color="auto"/>
            <w:left w:val="none" w:sz="0" w:space="0" w:color="auto"/>
            <w:bottom w:val="none" w:sz="0" w:space="0" w:color="auto"/>
            <w:right w:val="none" w:sz="0" w:space="0" w:color="auto"/>
          </w:divBdr>
        </w:div>
        <w:div w:id="199976263">
          <w:marLeft w:val="0"/>
          <w:marRight w:val="0"/>
          <w:marTop w:val="0"/>
          <w:marBottom w:val="0"/>
          <w:divBdr>
            <w:top w:val="none" w:sz="0" w:space="0" w:color="auto"/>
            <w:left w:val="none" w:sz="0" w:space="0" w:color="auto"/>
            <w:bottom w:val="none" w:sz="0" w:space="0" w:color="auto"/>
            <w:right w:val="none" w:sz="0" w:space="0" w:color="auto"/>
          </w:divBdr>
        </w:div>
        <w:div w:id="199976268">
          <w:marLeft w:val="0"/>
          <w:marRight w:val="0"/>
          <w:marTop w:val="0"/>
          <w:marBottom w:val="0"/>
          <w:divBdr>
            <w:top w:val="none" w:sz="0" w:space="0" w:color="auto"/>
            <w:left w:val="none" w:sz="0" w:space="0" w:color="auto"/>
            <w:bottom w:val="none" w:sz="0" w:space="0" w:color="auto"/>
            <w:right w:val="none" w:sz="0" w:space="0" w:color="auto"/>
          </w:divBdr>
        </w:div>
        <w:div w:id="199976269">
          <w:marLeft w:val="0"/>
          <w:marRight w:val="0"/>
          <w:marTop w:val="0"/>
          <w:marBottom w:val="0"/>
          <w:divBdr>
            <w:top w:val="none" w:sz="0" w:space="0" w:color="auto"/>
            <w:left w:val="none" w:sz="0" w:space="0" w:color="auto"/>
            <w:bottom w:val="none" w:sz="0" w:space="0" w:color="auto"/>
            <w:right w:val="none" w:sz="0" w:space="0" w:color="auto"/>
          </w:divBdr>
        </w:div>
        <w:div w:id="199976273">
          <w:marLeft w:val="0"/>
          <w:marRight w:val="0"/>
          <w:marTop w:val="0"/>
          <w:marBottom w:val="0"/>
          <w:divBdr>
            <w:top w:val="none" w:sz="0" w:space="0" w:color="auto"/>
            <w:left w:val="none" w:sz="0" w:space="0" w:color="auto"/>
            <w:bottom w:val="none" w:sz="0" w:space="0" w:color="auto"/>
            <w:right w:val="none" w:sz="0" w:space="0" w:color="auto"/>
          </w:divBdr>
        </w:div>
      </w:divsChild>
    </w:div>
    <w:div w:id="199975860">
      <w:marLeft w:val="0"/>
      <w:marRight w:val="0"/>
      <w:marTop w:val="0"/>
      <w:marBottom w:val="0"/>
      <w:divBdr>
        <w:top w:val="none" w:sz="0" w:space="0" w:color="auto"/>
        <w:left w:val="none" w:sz="0" w:space="0" w:color="auto"/>
        <w:bottom w:val="none" w:sz="0" w:space="0" w:color="auto"/>
        <w:right w:val="none" w:sz="0" w:space="0" w:color="auto"/>
      </w:divBdr>
      <w:divsChild>
        <w:div w:id="199975697">
          <w:marLeft w:val="0"/>
          <w:marRight w:val="0"/>
          <w:marTop w:val="0"/>
          <w:marBottom w:val="0"/>
          <w:divBdr>
            <w:top w:val="none" w:sz="0" w:space="0" w:color="auto"/>
            <w:left w:val="none" w:sz="0" w:space="0" w:color="auto"/>
            <w:bottom w:val="none" w:sz="0" w:space="0" w:color="auto"/>
            <w:right w:val="none" w:sz="0" w:space="0" w:color="auto"/>
          </w:divBdr>
        </w:div>
        <w:div w:id="199975698">
          <w:marLeft w:val="0"/>
          <w:marRight w:val="0"/>
          <w:marTop w:val="0"/>
          <w:marBottom w:val="0"/>
          <w:divBdr>
            <w:top w:val="none" w:sz="0" w:space="0" w:color="auto"/>
            <w:left w:val="none" w:sz="0" w:space="0" w:color="auto"/>
            <w:bottom w:val="none" w:sz="0" w:space="0" w:color="auto"/>
            <w:right w:val="none" w:sz="0" w:space="0" w:color="auto"/>
          </w:divBdr>
        </w:div>
        <w:div w:id="199975704">
          <w:marLeft w:val="0"/>
          <w:marRight w:val="0"/>
          <w:marTop w:val="0"/>
          <w:marBottom w:val="0"/>
          <w:divBdr>
            <w:top w:val="none" w:sz="0" w:space="0" w:color="auto"/>
            <w:left w:val="none" w:sz="0" w:space="0" w:color="auto"/>
            <w:bottom w:val="none" w:sz="0" w:space="0" w:color="auto"/>
            <w:right w:val="none" w:sz="0" w:space="0" w:color="auto"/>
          </w:divBdr>
        </w:div>
        <w:div w:id="199975706">
          <w:marLeft w:val="0"/>
          <w:marRight w:val="0"/>
          <w:marTop w:val="0"/>
          <w:marBottom w:val="0"/>
          <w:divBdr>
            <w:top w:val="none" w:sz="0" w:space="0" w:color="auto"/>
            <w:left w:val="none" w:sz="0" w:space="0" w:color="auto"/>
            <w:bottom w:val="none" w:sz="0" w:space="0" w:color="auto"/>
            <w:right w:val="none" w:sz="0" w:space="0" w:color="auto"/>
          </w:divBdr>
        </w:div>
        <w:div w:id="199975712">
          <w:marLeft w:val="0"/>
          <w:marRight w:val="0"/>
          <w:marTop w:val="0"/>
          <w:marBottom w:val="0"/>
          <w:divBdr>
            <w:top w:val="none" w:sz="0" w:space="0" w:color="auto"/>
            <w:left w:val="none" w:sz="0" w:space="0" w:color="auto"/>
            <w:bottom w:val="none" w:sz="0" w:space="0" w:color="auto"/>
            <w:right w:val="none" w:sz="0" w:space="0" w:color="auto"/>
          </w:divBdr>
        </w:div>
        <w:div w:id="199975717">
          <w:marLeft w:val="0"/>
          <w:marRight w:val="0"/>
          <w:marTop w:val="0"/>
          <w:marBottom w:val="0"/>
          <w:divBdr>
            <w:top w:val="none" w:sz="0" w:space="0" w:color="auto"/>
            <w:left w:val="none" w:sz="0" w:space="0" w:color="auto"/>
            <w:bottom w:val="none" w:sz="0" w:space="0" w:color="auto"/>
            <w:right w:val="none" w:sz="0" w:space="0" w:color="auto"/>
          </w:divBdr>
        </w:div>
        <w:div w:id="199975719">
          <w:marLeft w:val="0"/>
          <w:marRight w:val="0"/>
          <w:marTop w:val="0"/>
          <w:marBottom w:val="0"/>
          <w:divBdr>
            <w:top w:val="none" w:sz="0" w:space="0" w:color="auto"/>
            <w:left w:val="none" w:sz="0" w:space="0" w:color="auto"/>
            <w:bottom w:val="none" w:sz="0" w:space="0" w:color="auto"/>
            <w:right w:val="none" w:sz="0" w:space="0" w:color="auto"/>
          </w:divBdr>
        </w:div>
        <w:div w:id="199975721">
          <w:marLeft w:val="0"/>
          <w:marRight w:val="0"/>
          <w:marTop w:val="0"/>
          <w:marBottom w:val="0"/>
          <w:divBdr>
            <w:top w:val="none" w:sz="0" w:space="0" w:color="auto"/>
            <w:left w:val="none" w:sz="0" w:space="0" w:color="auto"/>
            <w:bottom w:val="none" w:sz="0" w:space="0" w:color="auto"/>
            <w:right w:val="none" w:sz="0" w:space="0" w:color="auto"/>
          </w:divBdr>
        </w:div>
        <w:div w:id="199975722">
          <w:marLeft w:val="0"/>
          <w:marRight w:val="0"/>
          <w:marTop w:val="0"/>
          <w:marBottom w:val="0"/>
          <w:divBdr>
            <w:top w:val="none" w:sz="0" w:space="0" w:color="auto"/>
            <w:left w:val="none" w:sz="0" w:space="0" w:color="auto"/>
            <w:bottom w:val="none" w:sz="0" w:space="0" w:color="auto"/>
            <w:right w:val="none" w:sz="0" w:space="0" w:color="auto"/>
          </w:divBdr>
        </w:div>
        <w:div w:id="199975730">
          <w:marLeft w:val="0"/>
          <w:marRight w:val="0"/>
          <w:marTop w:val="0"/>
          <w:marBottom w:val="0"/>
          <w:divBdr>
            <w:top w:val="none" w:sz="0" w:space="0" w:color="auto"/>
            <w:left w:val="none" w:sz="0" w:space="0" w:color="auto"/>
            <w:bottom w:val="none" w:sz="0" w:space="0" w:color="auto"/>
            <w:right w:val="none" w:sz="0" w:space="0" w:color="auto"/>
          </w:divBdr>
        </w:div>
        <w:div w:id="199975732">
          <w:marLeft w:val="0"/>
          <w:marRight w:val="0"/>
          <w:marTop w:val="0"/>
          <w:marBottom w:val="0"/>
          <w:divBdr>
            <w:top w:val="none" w:sz="0" w:space="0" w:color="auto"/>
            <w:left w:val="none" w:sz="0" w:space="0" w:color="auto"/>
            <w:bottom w:val="none" w:sz="0" w:space="0" w:color="auto"/>
            <w:right w:val="none" w:sz="0" w:space="0" w:color="auto"/>
          </w:divBdr>
        </w:div>
        <w:div w:id="199975734">
          <w:marLeft w:val="0"/>
          <w:marRight w:val="0"/>
          <w:marTop w:val="0"/>
          <w:marBottom w:val="0"/>
          <w:divBdr>
            <w:top w:val="none" w:sz="0" w:space="0" w:color="auto"/>
            <w:left w:val="none" w:sz="0" w:space="0" w:color="auto"/>
            <w:bottom w:val="none" w:sz="0" w:space="0" w:color="auto"/>
            <w:right w:val="none" w:sz="0" w:space="0" w:color="auto"/>
          </w:divBdr>
        </w:div>
        <w:div w:id="199975740">
          <w:marLeft w:val="0"/>
          <w:marRight w:val="0"/>
          <w:marTop w:val="0"/>
          <w:marBottom w:val="0"/>
          <w:divBdr>
            <w:top w:val="none" w:sz="0" w:space="0" w:color="auto"/>
            <w:left w:val="none" w:sz="0" w:space="0" w:color="auto"/>
            <w:bottom w:val="none" w:sz="0" w:space="0" w:color="auto"/>
            <w:right w:val="none" w:sz="0" w:space="0" w:color="auto"/>
          </w:divBdr>
        </w:div>
        <w:div w:id="199975742">
          <w:marLeft w:val="0"/>
          <w:marRight w:val="0"/>
          <w:marTop w:val="0"/>
          <w:marBottom w:val="0"/>
          <w:divBdr>
            <w:top w:val="none" w:sz="0" w:space="0" w:color="auto"/>
            <w:left w:val="none" w:sz="0" w:space="0" w:color="auto"/>
            <w:bottom w:val="none" w:sz="0" w:space="0" w:color="auto"/>
            <w:right w:val="none" w:sz="0" w:space="0" w:color="auto"/>
          </w:divBdr>
        </w:div>
        <w:div w:id="199975748">
          <w:marLeft w:val="0"/>
          <w:marRight w:val="0"/>
          <w:marTop w:val="0"/>
          <w:marBottom w:val="0"/>
          <w:divBdr>
            <w:top w:val="none" w:sz="0" w:space="0" w:color="auto"/>
            <w:left w:val="none" w:sz="0" w:space="0" w:color="auto"/>
            <w:bottom w:val="none" w:sz="0" w:space="0" w:color="auto"/>
            <w:right w:val="none" w:sz="0" w:space="0" w:color="auto"/>
          </w:divBdr>
        </w:div>
        <w:div w:id="199975752">
          <w:marLeft w:val="0"/>
          <w:marRight w:val="0"/>
          <w:marTop w:val="0"/>
          <w:marBottom w:val="0"/>
          <w:divBdr>
            <w:top w:val="none" w:sz="0" w:space="0" w:color="auto"/>
            <w:left w:val="none" w:sz="0" w:space="0" w:color="auto"/>
            <w:bottom w:val="none" w:sz="0" w:space="0" w:color="auto"/>
            <w:right w:val="none" w:sz="0" w:space="0" w:color="auto"/>
          </w:divBdr>
        </w:div>
        <w:div w:id="199975754">
          <w:marLeft w:val="0"/>
          <w:marRight w:val="0"/>
          <w:marTop w:val="0"/>
          <w:marBottom w:val="0"/>
          <w:divBdr>
            <w:top w:val="none" w:sz="0" w:space="0" w:color="auto"/>
            <w:left w:val="none" w:sz="0" w:space="0" w:color="auto"/>
            <w:bottom w:val="none" w:sz="0" w:space="0" w:color="auto"/>
            <w:right w:val="none" w:sz="0" w:space="0" w:color="auto"/>
          </w:divBdr>
        </w:div>
        <w:div w:id="199975755">
          <w:marLeft w:val="0"/>
          <w:marRight w:val="0"/>
          <w:marTop w:val="0"/>
          <w:marBottom w:val="0"/>
          <w:divBdr>
            <w:top w:val="none" w:sz="0" w:space="0" w:color="auto"/>
            <w:left w:val="none" w:sz="0" w:space="0" w:color="auto"/>
            <w:bottom w:val="none" w:sz="0" w:space="0" w:color="auto"/>
            <w:right w:val="none" w:sz="0" w:space="0" w:color="auto"/>
          </w:divBdr>
        </w:div>
        <w:div w:id="199975764">
          <w:marLeft w:val="0"/>
          <w:marRight w:val="0"/>
          <w:marTop w:val="0"/>
          <w:marBottom w:val="0"/>
          <w:divBdr>
            <w:top w:val="none" w:sz="0" w:space="0" w:color="auto"/>
            <w:left w:val="none" w:sz="0" w:space="0" w:color="auto"/>
            <w:bottom w:val="none" w:sz="0" w:space="0" w:color="auto"/>
            <w:right w:val="none" w:sz="0" w:space="0" w:color="auto"/>
          </w:divBdr>
        </w:div>
        <w:div w:id="199975766">
          <w:marLeft w:val="0"/>
          <w:marRight w:val="0"/>
          <w:marTop w:val="0"/>
          <w:marBottom w:val="0"/>
          <w:divBdr>
            <w:top w:val="none" w:sz="0" w:space="0" w:color="auto"/>
            <w:left w:val="none" w:sz="0" w:space="0" w:color="auto"/>
            <w:bottom w:val="none" w:sz="0" w:space="0" w:color="auto"/>
            <w:right w:val="none" w:sz="0" w:space="0" w:color="auto"/>
          </w:divBdr>
        </w:div>
        <w:div w:id="199975770">
          <w:marLeft w:val="0"/>
          <w:marRight w:val="0"/>
          <w:marTop w:val="0"/>
          <w:marBottom w:val="0"/>
          <w:divBdr>
            <w:top w:val="none" w:sz="0" w:space="0" w:color="auto"/>
            <w:left w:val="none" w:sz="0" w:space="0" w:color="auto"/>
            <w:bottom w:val="none" w:sz="0" w:space="0" w:color="auto"/>
            <w:right w:val="none" w:sz="0" w:space="0" w:color="auto"/>
          </w:divBdr>
        </w:div>
        <w:div w:id="199975774">
          <w:marLeft w:val="0"/>
          <w:marRight w:val="0"/>
          <w:marTop w:val="0"/>
          <w:marBottom w:val="0"/>
          <w:divBdr>
            <w:top w:val="none" w:sz="0" w:space="0" w:color="auto"/>
            <w:left w:val="none" w:sz="0" w:space="0" w:color="auto"/>
            <w:bottom w:val="none" w:sz="0" w:space="0" w:color="auto"/>
            <w:right w:val="none" w:sz="0" w:space="0" w:color="auto"/>
          </w:divBdr>
        </w:div>
        <w:div w:id="199975775">
          <w:marLeft w:val="0"/>
          <w:marRight w:val="0"/>
          <w:marTop w:val="0"/>
          <w:marBottom w:val="0"/>
          <w:divBdr>
            <w:top w:val="none" w:sz="0" w:space="0" w:color="auto"/>
            <w:left w:val="none" w:sz="0" w:space="0" w:color="auto"/>
            <w:bottom w:val="none" w:sz="0" w:space="0" w:color="auto"/>
            <w:right w:val="none" w:sz="0" w:space="0" w:color="auto"/>
          </w:divBdr>
        </w:div>
        <w:div w:id="199975778">
          <w:marLeft w:val="0"/>
          <w:marRight w:val="0"/>
          <w:marTop w:val="0"/>
          <w:marBottom w:val="0"/>
          <w:divBdr>
            <w:top w:val="none" w:sz="0" w:space="0" w:color="auto"/>
            <w:left w:val="none" w:sz="0" w:space="0" w:color="auto"/>
            <w:bottom w:val="none" w:sz="0" w:space="0" w:color="auto"/>
            <w:right w:val="none" w:sz="0" w:space="0" w:color="auto"/>
          </w:divBdr>
        </w:div>
        <w:div w:id="199975779">
          <w:marLeft w:val="0"/>
          <w:marRight w:val="0"/>
          <w:marTop w:val="0"/>
          <w:marBottom w:val="0"/>
          <w:divBdr>
            <w:top w:val="none" w:sz="0" w:space="0" w:color="auto"/>
            <w:left w:val="none" w:sz="0" w:space="0" w:color="auto"/>
            <w:bottom w:val="none" w:sz="0" w:space="0" w:color="auto"/>
            <w:right w:val="none" w:sz="0" w:space="0" w:color="auto"/>
          </w:divBdr>
        </w:div>
        <w:div w:id="199975789">
          <w:marLeft w:val="0"/>
          <w:marRight w:val="0"/>
          <w:marTop w:val="0"/>
          <w:marBottom w:val="0"/>
          <w:divBdr>
            <w:top w:val="none" w:sz="0" w:space="0" w:color="auto"/>
            <w:left w:val="none" w:sz="0" w:space="0" w:color="auto"/>
            <w:bottom w:val="none" w:sz="0" w:space="0" w:color="auto"/>
            <w:right w:val="none" w:sz="0" w:space="0" w:color="auto"/>
          </w:divBdr>
        </w:div>
        <w:div w:id="199975790">
          <w:marLeft w:val="0"/>
          <w:marRight w:val="0"/>
          <w:marTop w:val="0"/>
          <w:marBottom w:val="0"/>
          <w:divBdr>
            <w:top w:val="none" w:sz="0" w:space="0" w:color="auto"/>
            <w:left w:val="none" w:sz="0" w:space="0" w:color="auto"/>
            <w:bottom w:val="none" w:sz="0" w:space="0" w:color="auto"/>
            <w:right w:val="none" w:sz="0" w:space="0" w:color="auto"/>
          </w:divBdr>
        </w:div>
        <w:div w:id="199975792">
          <w:marLeft w:val="0"/>
          <w:marRight w:val="0"/>
          <w:marTop w:val="0"/>
          <w:marBottom w:val="0"/>
          <w:divBdr>
            <w:top w:val="none" w:sz="0" w:space="0" w:color="auto"/>
            <w:left w:val="none" w:sz="0" w:space="0" w:color="auto"/>
            <w:bottom w:val="none" w:sz="0" w:space="0" w:color="auto"/>
            <w:right w:val="none" w:sz="0" w:space="0" w:color="auto"/>
          </w:divBdr>
        </w:div>
        <w:div w:id="199975803">
          <w:marLeft w:val="0"/>
          <w:marRight w:val="0"/>
          <w:marTop w:val="0"/>
          <w:marBottom w:val="0"/>
          <w:divBdr>
            <w:top w:val="none" w:sz="0" w:space="0" w:color="auto"/>
            <w:left w:val="none" w:sz="0" w:space="0" w:color="auto"/>
            <w:bottom w:val="none" w:sz="0" w:space="0" w:color="auto"/>
            <w:right w:val="none" w:sz="0" w:space="0" w:color="auto"/>
          </w:divBdr>
        </w:div>
        <w:div w:id="199975805">
          <w:marLeft w:val="0"/>
          <w:marRight w:val="0"/>
          <w:marTop w:val="0"/>
          <w:marBottom w:val="0"/>
          <w:divBdr>
            <w:top w:val="none" w:sz="0" w:space="0" w:color="auto"/>
            <w:left w:val="none" w:sz="0" w:space="0" w:color="auto"/>
            <w:bottom w:val="none" w:sz="0" w:space="0" w:color="auto"/>
            <w:right w:val="none" w:sz="0" w:space="0" w:color="auto"/>
          </w:divBdr>
        </w:div>
        <w:div w:id="199975806">
          <w:marLeft w:val="0"/>
          <w:marRight w:val="0"/>
          <w:marTop w:val="0"/>
          <w:marBottom w:val="0"/>
          <w:divBdr>
            <w:top w:val="none" w:sz="0" w:space="0" w:color="auto"/>
            <w:left w:val="none" w:sz="0" w:space="0" w:color="auto"/>
            <w:bottom w:val="none" w:sz="0" w:space="0" w:color="auto"/>
            <w:right w:val="none" w:sz="0" w:space="0" w:color="auto"/>
          </w:divBdr>
        </w:div>
        <w:div w:id="199975809">
          <w:marLeft w:val="0"/>
          <w:marRight w:val="0"/>
          <w:marTop w:val="0"/>
          <w:marBottom w:val="0"/>
          <w:divBdr>
            <w:top w:val="none" w:sz="0" w:space="0" w:color="auto"/>
            <w:left w:val="none" w:sz="0" w:space="0" w:color="auto"/>
            <w:bottom w:val="none" w:sz="0" w:space="0" w:color="auto"/>
            <w:right w:val="none" w:sz="0" w:space="0" w:color="auto"/>
          </w:divBdr>
        </w:div>
        <w:div w:id="199975812">
          <w:marLeft w:val="0"/>
          <w:marRight w:val="0"/>
          <w:marTop w:val="0"/>
          <w:marBottom w:val="0"/>
          <w:divBdr>
            <w:top w:val="none" w:sz="0" w:space="0" w:color="auto"/>
            <w:left w:val="none" w:sz="0" w:space="0" w:color="auto"/>
            <w:bottom w:val="none" w:sz="0" w:space="0" w:color="auto"/>
            <w:right w:val="none" w:sz="0" w:space="0" w:color="auto"/>
          </w:divBdr>
        </w:div>
        <w:div w:id="199975813">
          <w:marLeft w:val="0"/>
          <w:marRight w:val="0"/>
          <w:marTop w:val="0"/>
          <w:marBottom w:val="0"/>
          <w:divBdr>
            <w:top w:val="none" w:sz="0" w:space="0" w:color="auto"/>
            <w:left w:val="none" w:sz="0" w:space="0" w:color="auto"/>
            <w:bottom w:val="none" w:sz="0" w:space="0" w:color="auto"/>
            <w:right w:val="none" w:sz="0" w:space="0" w:color="auto"/>
          </w:divBdr>
        </w:div>
        <w:div w:id="199975827">
          <w:marLeft w:val="0"/>
          <w:marRight w:val="0"/>
          <w:marTop w:val="0"/>
          <w:marBottom w:val="0"/>
          <w:divBdr>
            <w:top w:val="none" w:sz="0" w:space="0" w:color="auto"/>
            <w:left w:val="none" w:sz="0" w:space="0" w:color="auto"/>
            <w:bottom w:val="none" w:sz="0" w:space="0" w:color="auto"/>
            <w:right w:val="none" w:sz="0" w:space="0" w:color="auto"/>
          </w:divBdr>
        </w:div>
        <w:div w:id="199975829">
          <w:marLeft w:val="0"/>
          <w:marRight w:val="0"/>
          <w:marTop w:val="0"/>
          <w:marBottom w:val="0"/>
          <w:divBdr>
            <w:top w:val="none" w:sz="0" w:space="0" w:color="auto"/>
            <w:left w:val="none" w:sz="0" w:space="0" w:color="auto"/>
            <w:bottom w:val="none" w:sz="0" w:space="0" w:color="auto"/>
            <w:right w:val="none" w:sz="0" w:space="0" w:color="auto"/>
          </w:divBdr>
        </w:div>
        <w:div w:id="199975831">
          <w:marLeft w:val="0"/>
          <w:marRight w:val="0"/>
          <w:marTop w:val="0"/>
          <w:marBottom w:val="0"/>
          <w:divBdr>
            <w:top w:val="none" w:sz="0" w:space="0" w:color="auto"/>
            <w:left w:val="none" w:sz="0" w:space="0" w:color="auto"/>
            <w:bottom w:val="none" w:sz="0" w:space="0" w:color="auto"/>
            <w:right w:val="none" w:sz="0" w:space="0" w:color="auto"/>
          </w:divBdr>
        </w:div>
        <w:div w:id="199975832">
          <w:marLeft w:val="0"/>
          <w:marRight w:val="0"/>
          <w:marTop w:val="0"/>
          <w:marBottom w:val="0"/>
          <w:divBdr>
            <w:top w:val="none" w:sz="0" w:space="0" w:color="auto"/>
            <w:left w:val="none" w:sz="0" w:space="0" w:color="auto"/>
            <w:bottom w:val="none" w:sz="0" w:space="0" w:color="auto"/>
            <w:right w:val="none" w:sz="0" w:space="0" w:color="auto"/>
          </w:divBdr>
        </w:div>
        <w:div w:id="199975834">
          <w:marLeft w:val="0"/>
          <w:marRight w:val="0"/>
          <w:marTop w:val="0"/>
          <w:marBottom w:val="0"/>
          <w:divBdr>
            <w:top w:val="none" w:sz="0" w:space="0" w:color="auto"/>
            <w:left w:val="none" w:sz="0" w:space="0" w:color="auto"/>
            <w:bottom w:val="none" w:sz="0" w:space="0" w:color="auto"/>
            <w:right w:val="none" w:sz="0" w:space="0" w:color="auto"/>
          </w:divBdr>
        </w:div>
        <w:div w:id="199975836">
          <w:marLeft w:val="0"/>
          <w:marRight w:val="0"/>
          <w:marTop w:val="0"/>
          <w:marBottom w:val="0"/>
          <w:divBdr>
            <w:top w:val="none" w:sz="0" w:space="0" w:color="auto"/>
            <w:left w:val="none" w:sz="0" w:space="0" w:color="auto"/>
            <w:bottom w:val="none" w:sz="0" w:space="0" w:color="auto"/>
            <w:right w:val="none" w:sz="0" w:space="0" w:color="auto"/>
          </w:divBdr>
        </w:div>
        <w:div w:id="199975838">
          <w:marLeft w:val="0"/>
          <w:marRight w:val="0"/>
          <w:marTop w:val="0"/>
          <w:marBottom w:val="0"/>
          <w:divBdr>
            <w:top w:val="none" w:sz="0" w:space="0" w:color="auto"/>
            <w:left w:val="none" w:sz="0" w:space="0" w:color="auto"/>
            <w:bottom w:val="none" w:sz="0" w:space="0" w:color="auto"/>
            <w:right w:val="none" w:sz="0" w:space="0" w:color="auto"/>
          </w:divBdr>
        </w:div>
        <w:div w:id="199975846">
          <w:marLeft w:val="0"/>
          <w:marRight w:val="0"/>
          <w:marTop w:val="0"/>
          <w:marBottom w:val="0"/>
          <w:divBdr>
            <w:top w:val="none" w:sz="0" w:space="0" w:color="auto"/>
            <w:left w:val="none" w:sz="0" w:space="0" w:color="auto"/>
            <w:bottom w:val="none" w:sz="0" w:space="0" w:color="auto"/>
            <w:right w:val="none" w:sz="0" w:space="0" w:color="auto"/>
          </w:divBdr>
        </w:div>
        <w:div w:id="199975852">
          <w:marLeft w:val="0"/>
          <w:marRight w:val="0"/>
          <w:marTop w:val="0"/>
          <w:marBottom w:val="0"/>
          <w:divBdr>
            <w:top w:val="none" w:sz="0" w:space="0" w:color="auto"/>
            <w:left w:val="none" w:sz="0" w:space="0" w:color="auto"/>
            <w:bottom w:val="none" w:sz="0" w:space="0" w:color="auto"/>
            <w:right w:val="none" w:sz="0" w:space="0" w:color="auto"/>
          </w:divBdr>
        </w:div>
        <w:div w:id="199975853">
          <w:marLeft w:val="0"/>
          <w:marRight w:val="0"/>
          <w:marTop w:val="0"/>
          <w:marBottom w:val="0"/>
          <w:divBdr>
            <w:top w:val="none" w:sz="0" w:space="0" w:color="auto"/>
            <w:left w:val="none" w:sz="0" w:space="0" w:color="auto"/>
            <w:bottom w:val="none" w:sz="0" w:space="0" w:color="auto"/>
            <w:right w:val="none" w:sz="0" w:space="0" w:color="auto"/>
          </w:divBdr>
        </w:div>
        <w:div w:id="199975856">
          <w:marLeft w:val="0"/>
          <w:marRight w:val="0"/>
          <w:marTop w:val="0"/>
          <w:marBottom w:val="0"/>
          <w:divBdr>
            <w:top w:val="none" w:sz="0" w:space="0" w:color="auto"/>
            <w:left w:val="none" w:sz="0" w:space="0" w:color="auto"/>
            <w:bottom w:val="none" w:sz="0" w:space="0" w:color="auto"/>
            <w:right w:val="none" w:sz="0" w:space="0" w:color="auto"/>
          </w:divBdr>
        </w:div>
        <w:div w:id="199975857">
          <w:marLeft w:val="0"/>
          <w:marRight w:val="0"/>
          <w:marTop w:val="0"/>
          <w:marBottom w:val="0"/>
          <w:divBdr>
            <w:top w:val="none" w:sz="0" w:space="0" w:color="auto"/>
            <w:left w:val="none" w:sz="0" w:space="0" w:color="auto"/>
            <w:bottom w:val="none" w:sz="0" w:space="0" w:color="auto"/>
            <w:right w:val="none" w:sz="0" w:space="0" w:color="auto"/>
          </w:divBdr>
        </w:div>
        <w:div w:id="199975861">
          <w:marLeft w:val="0"/>
          <w:marRight w:val="0"/>
          <w:marTop w:val="0"/>
          <w:marBottom w:val="0"/>
          <w:divBdr>
            <w:top w:val="none" w:sz="0" w:space="0" w:color="auto"/>
            <w:left w:val="none" w:sz="0" w:space="0" w:color="auto"/>
            <w:bottom w:val="none" w:sz="0" w:space="0" w:color="auto"/>
            <w:right w:val="none" w:sz="0" w:space="0" w:color="auto"/>
          </w:divBdr>
        </w:div>
        <w:div w:id="199975866">
          <w:marLeft w:val="0"/>
          <w:marRight w:val="0"/>
          <w:marTop w:val="0"/>
          <w:marBottom w:val="0"/>
          <w:divBdr>
            <w:top w:val="none" w:sz="0" w:space="0" w:color="auto"/>
            <w:left w:val="none" w:sz="0" w:space="0" w:color="auto"/>
            <w:bottom w:val="none" w:sz="0" w:space="0" w:color="auto"/>
            <w:right w:val="none" w:sz="0" w:space="0" w:color="auto"/>
          </w:divBdr>
        </w:div>
        <w:div w:id="199975870">
          <w:marLeft w:val="0"/>
          <w:marRight w:val="0"/>
          <w:marTop w:val="0"/>
          <w:marBottom w:val="0"/>
          <w:divBdr>
            <w:top w:val="none" w:sz="0" w:space="0" w:color="auto"/>
            <w:left w:val="none" w:sz="0" w:space="0" w:color="auto"/>
            <w:bottom w:val="none" w:sz="0" w:space="0" w:color="auto"/>
            <w:right w:val="none" w:sz="0" w:space="0" w:color="auto"/>
          </w:divBdr>
        </w:div>
        <w:div w:id="199975877">
          <w:marLeft w:val="0"/>
          <w:marRight w:val="0"/>
          <w:marTop w:val="0"/>
          <w:marBottom w:val="0"/>
          <w:divBdr>
            <w:top w:val="none" w:sz="0" w:space="0" w:color="auto"/>
            <w:left w:val="none" w:sz="0" w:space="0" w:color="auto"/>
            <w:bottom w:val="none" w:sz="0" w:space="0" w:color="auto"/>
            <w:right w:val="none" w:sz="0" w:space="0" w:color="auto"/>
          </w:divBdr>
        </w:div>
        <w:div w:id="199975878">
          <w:marLeft w:val="0"/>
          <w:marRight w:val="0"/>
          <w:marTop w:val="0"/>
          <w:marBottom w:val="0"/>
          <w:divBdr>
            <w:top w:val="none" w:sz="0" w:space="0" w:color="auto"/>
            <w:left w:val="none" w:sz="0" w:space="0" w:color="auto"/>
            <w:bottom w:val="none" w:sz="0" w:space="0" w:color="auto"/>
            <w:right w:val="none" w:sz="0" w:space="0" w:color="auto"/>
          </w:divBdr>
        </w:div>
        <w:div w:id="199975880">
          <w:marLeft w:val="0"/>
          <w:marRight w:val="0"/>
          <w:marTop w:val="0"/>
          <w:marBottom w:val="0"/>
          <w:divBdr>
            <w:top w:val="none" w:sz="0" w:space="0" w:color="auto"/>
            <w:left w:val="none" w:sz="0" w:space="0" w:color="auto"/>
            <w:bottom w:val="none" w:sz="0" w:space="0" w:color="auto"/>
            <w:right w:val="none" w:sz="0" w:space="0" w:color="auto"/>
          </w:divBdr>
        </w:div>
        <w:div w:id="199975882">
          <w:marLeft w:val="0"/>
          <w:marRight w:val="0"/>
          <w:marTop w:val="0"/>
          <w:marBottom w:val="0"/>
          <w:divBdr>
            <w:top w:val="none" w:sz="0" w:space="0" w:color="auto"/>
            <w:left w:val="none" w:sz="0" w:space="0" w:color="auto"/>
            <w:bottom w:val="none" w:sz="0" w:space="0" w:color="auto"/>
            <w:right w:val="none" w:sz="0" w:space="0" w:color="auto"/>
          </w:divBdr>
        </w:div>
        <w:div w:id="199975892">
          <w:marLeft w:val="0"/>
          <w:marRight w:val="0"/>
          <w:marTop w:val="0"/>
          <w:marBottom w:val="0"/>
          <w:divBdr>
            <w:top w:val="none" w:sz="0" w:space="0" w:color="auto"/>
            <w:left w:val="none" w:sz="0" w:space="0" w:color="auto"/>
            <w:bottom w:val="none" w:sz="0" w:space="0" w:color="auto"/>
            <w:right w:val="none" w:sz="0" w:space="0" w:color="auto"/>
          </w:divBdr>
        </w:div>
        <w:div w:id="199975893">
          <w:marLeft w:val="0"/>
          <w:marRight w:val="0"/>
          <w:marTop w:val="0"/>
          <w:marBottom w:val="0"/>
          <w:divBdr>
            <w:top w:val="none" w:sz="0" w:space="0" w:color="auto"/>
            <w:left w:val="none" w:sz="0" w:space="0" w:color="auto"/>
            <w:bottom w:val="none" w:sz="0" w:space="0" w:color="auto"/>
            <w:right w:val="none" w:sz="0" w:space="0" w:color="auto"/>
          </w:divBdr>
        </w:div>
        <w:div w:id="199975894">
          <w:marLeft w:val="0"/>
          <w:marRight w:val="0"/>
          <w:marTop w:val="0"/>
          <w:marBottom w:val="0"/>
          <w:divBdr>
            <w:top w:val="none" w:sz="0" w:space="0" w:color="auto"/>
            <w:left w:val="none" w:sz="0" w:space="0" w:color="auto"/>
            <w:bottom w:val="none" w:sz="0" w:space="0" w:color="auto"/>
            <w:right w:val="none" w:sz="0" w:space="0" w:color="auto"/>
          </w:divBdr>
        </w:div>
        <w:div w:id="199975898">
          <w:marLeft w:val="0"/>
          <w:marRight w:val="0"/>
          <w:marTop w:val="0"/>
          <w:marBottom w:val="0"/>
          <w:divBdr>
            <w:top w:val="none" w:sz="0" w:space="0" w:color="auto"/>
            <w:left w:val="none" w:sz="0" w:space="0" w:color="auto"/>
            <w:bottom w:val="none" w:sz="0" w:space="0" w:color="auto"/>
            <w:right w:val="none" w:sz="0" w:space="0" w:color="auto"/>
          </w:divBdr>
        </w:div>
        <w:div w:id="199975900">
          <w:marLeft w:val="0"/>
          <w:marRight w:val="0"/>
          <w:marTop w:val="0"/>
          <w:marBottom w:val="0"/>
          <w:divBdr>
            <w:top w:val="none" w:sz="0" w:space="0" w:color="auto"/>
            <w:left w:val="none" w:sz="0" w:space="0" w:color="auto"/>
            <w:bottom w:val="none" w:sz="0" w:space="0" w:color="auto"/>
            <w:right w:val="none" w:sz="0" w:space="0" w:color="auto"/>
          </w:divBdr>
        </w:div>
        <w:div w:id="199975901">
          <w:marLeft w:val="0"/>
          <w:marRight w:val="0"/>
          <w:marTop w:val="0"/>
          <w:marBottom w:val="0"/>
          <w:divBdr>
            <w:top w:val="none" w:sz="0" w:space="0" w:color="auto"/>
            <w:left w:val="none" w:sz="0" w:space="0" w:color="auto"/>
            <w:bottom w:val="none" w:sz="0" w:space="0" w:color="auto"/>
            <w:right w:val="none" w:sz="0" w:space="0" w:color="auto"/>
          </w:divBdr>
        </w:div>
        <w:div w:id="199975904">
          <w:marLeft w:val="0"/>
          <w:marRight w:val="0"/>
          <w:marTop w:val="0"/>
          <w:marBottom w:val="0"/>
          <w:divBdr>
            <w:top w:val="none" w:sz="0" w:space="0" w:color="auto"/>
            <w:left w:val="none" w:sz="0" w:space="0" w:color="auto"/>
            <w:bottom w:val="none" w:sz="0" w:space="0" w:color="auto"/>
            <w:right w:val="none" w:sz="0" w:space="0" w:color="auto"/>
          </w:divBdr>
        </w:div>
        <w:div w:id="199975914">
          <w:marLeft w:val="0"/>
          <w:marRight w:val="0"/>
          <w:marTop w:val="0"/>
          <w:marBottom w:val="0"/>
          <w:divBdr>
            <w:top w:val="none" w:sz="0" w:space="0" w:color="auto"/>
            <w:left w:val="none" w:sz="0" w:space="0" w:color="auto"/>
            <w:bottom w:val="none" w:sz="0" w:space="0" w:color="auto"/>
            <w:right w:val="none" w:sz="0" w:space="0" w:color="auto"/>
          </w:divBdr>
        </w:div>
        <w:div w:id="199975920">
          <w:marLeft w:val="0"/>
          <w:marRight w:val="0"/>
          <w:marTop w:val="0"/>
          <w:marBottom w:val="0"/>
          <w:divBdr>
            <w:top w:val="none" w:sz="0" w:space="0" w:color="auto"/>
            <w:left w:val="none" w:sz="0" w:space="0" w:color="auto"/>
            <w:bottom w:val="none" w:sz="0" w:space="0" w:color="auto"/>
            <w:right w:val="none" w:sz="0" w:space="0" w:color="auto"/>
          </w:divBdr>
        </w:div>
        <w:div w:id="199975921">
          <w:marLeft w:val="0"/>
          <w:marRight w:val="0"/>
          <w:marTop w:val="0"/>
          <w:marBottom w:val="0"/>
          <w:divBdr>
            <w:top w:val="none" w:sz="0" w:space="0" w:color="auto"/>
            <w:left w:val="none" w:sz="0" w:space="0" w:color="auto"/>
            <w:bottom w:val="none" w:sz="0" w:space="0" w:color="auto"/>
            <w:right w:val="none" w:sz="0" w:space="0" w:color="auto"/>
          </w:divBdr>
        </w:div>
        <w:div w:id="199975923">
          <w:marLeft w:val="0"/>
          <w:marRight w:val="0"/>
          <w:marTop w:val="0"/>
          <w:marBottom w:val="0"/>
          <w:divBdr>
            <w:top w:val="none" w:sz="0" w:space="0" w:color="auto"/>
            <w:left w:val="none" w:sz="0" w:space="0" w:color="auto"/>
            <w:bottom w:val="none" w:sz="0" w:space="0" w:color="auto"/>
            <w:right w:val="none" w:sz="0" w:space="0" w:color="auto"/>
          </w:divBdr>
        </w:div>
        <w:div w:id="199975924">
          <w:marLeft w:val="0"/>
          <w:marRight w:val="0"/>
          <w:marTop w:val="0"/>
          <w:marBottom w:val="0"/>
          <w:divBdr>
            <w:top w:val="none" w:sz="0" w:space="0" w:color="auto"/>
            <w:left w:val="none" w:sz="0" w:space="0" w:color="auto"/>
            <w:bottom w:val="none" w:sz="0" w:space="0" w:color="auto"/>
            <w:right w:val="none" w:sz="0" w:space="0" w:color="auto"/>
          </w:divBdr>
        </w:div>
        <w:div w:id="199975933">
          <w:marLeft w:val="0"/>
          <w:marRight w:val="0"/>
          <w:marTop w:val="0"/>
          <w:marBottom w:val="0"/>
          <w:divBdr>
            <w:top w:val="none" w:sz="0" w:space="0" w:color="auto"/>
            <w:left w:val="none" w:sz="0" w:space="0" w:color="auto"/>
            <w:bottom w:val="none" w:sz="0" w:space="0" w:color="auto"/>
            <w:right w:val="none" w:sz="0" w:space="0" w:color="auto"/>
          </w:divBdr>
        </w:div>
        <w:div w:id="199975936">
          <w:marLeft w:val="0"/>
          <w:marRight w:val="0"/>
          <w:marTop w:val="0"/>
          <w:marBottom w:val="0"/>
          <w:divBdr>
            <w:top w:val="none" w:sz="0" w:space="0" w:color="auto"/>
            <w:left w:val="none" w:sz="0" w:space="0" w:color="auto"/>
            <w:bottom w:val="none" w:sz="0" w:space="0" w:color="auto"/>
            <w:right w:val="none" w:sz="0" w:space="0" w:color="auto"/>
          </w:divBdr>
        </w:div>
        <w:div w:id="199975939">
          <w:marLeft w:val="0"/>
          <w:marRight w:val="0"/>
          <w:marTop w:val="0"/>
          <w:marBottom w:val="0"/>
          <w:divBdr>
            <w:top w:val="none" w:sz="0" w:space="0" w:color="auto"/>
            <w:left w:val="none" w:sz="0" w:space="0" w:color="auto"/>
            <w:bottom w:val="none" w:sz="0" w:space="0" w:color="auto"/>
            <w:right w:val="none" w:sz="0" w:space="0" w:color="auto"/>
          </w:divBdr>
        </w:div>
        <w:div w:id="199975940">
          <w:marLeft w:val="0"/>
          <w:marRight w:val="0"/>
          <w:marTop w:val="0"/>
          <w:marBottom w:val="0"/>
          <w:divBdr>
            <w:top w:val="none" w:sz="0" w:space="0" w:color="auto"/>
            <w:left w:val="none" w:sz="0" w:space="0" w:color="auto"/>
            <w:bottom w:val="none" w:sz="0" w:space="0" w:color="auto"/>
            <w:right w:val="none" w:sz="0" w:space="0" w:color="auto"/>
          </w:divBdr>
        </w:div>
        <w:div w:id="199975943">
          <w:marLeft w:val="0"/>
          <w:marRight w:val="0"/>
          <w:marTop w:val="0"/>
          <w:marBottom w:val="0"/>
          <w:divBdr>
            <w:top w:val="none" w:sz="0" w:space="0" w:color="auto"/>
            <w:left w:val="none" w:sz="0" w:space="0" w:color="auto"/>
            <w:bottom w:val="none" w:sz="0" w:space="0" w:color="auto"/>
            <w:right w:val="none" w:sz="0" w:space="0" w:color="auto"/>
          </w:divBdr>
        </w:div>
        <w:div w:id="199975946">
          <w:marLeft w:val="0"/>
          <w:marRight w:val="0"/>
          <w:marTop w:val="0"/>
          <w:marBottom w:val="0"/>
          <w:divBdr>
            <w:top w:val="none" w:sz="0" w:space="0" w:color="auto"/>
            <w:left w:val="none" w:sz="0" w:space="0" w:color="auto"/>
            <w:bottom w:val="none" w:sz="0" w:space="0" w:color="auto"/>
            <w:right w:val="none" w:sz="0" w:space="0" w:color="auto"/>
          </w:divBdr>
        </w:div>
        <w:div w:id="199975952">
          <w:marLeft w:val="0"/>
          <w:marRight w:val="0"/>
          <w:marTop w:val="0"/>
          <w:marBottom w:val="0"/>
          <w:divBdr>
            <w:top w:val="none" w:sz="0" w:space="0" w:color="auto"/>
            <w:left w:val="none" w:sz="0" w:space="0" w:color="auto"/>
            <w:bottom w:val="none" w:sz="0" w:space="0" w:color="auto"/>
            <w:right w:val="none" w:sz="0" w:space="0" w:color="auto"/>
          </w:divBdr>
        </w:div>
        <w:div w:id="199975953">
          <w:marLeft w:val="0"/>
          <w:marRight w:val="0"/>
          <w:marTop w:val="0"/>
          <w:marBottom w:val="0"/>
          <w:divBdr>
            <w:top w:val="none" w:sz="0" w:space="0" w:color="auto"/>
            <w:left w:val="none" w:sz="0" w:space="0" w:color="auto"/>
            <w:bottom w:val="none" w:sz="0" w:space="0" w:color="auto"/>
            <w:right w:val="none" w:sz="0" w:space="0" w:color="auto"/>
          </w:divBdr>
        </w:div>
        <w:div w:id="199975960">
          <w:marLeft w:val="0"/>
          <w:marRight w:val="0"/>
          <w:marTop w:val="0"/>
          <w:marBottom w:val="0"/>
          <w:divBdr>
            <w:top w:val="none" w:sz="0" w:space="0" w:color="auto"/>
            <w:left w:val="none" w:sz="0" w:space="0" w:color="auto"/>
            <w:bottom w:val="none" w:sz="0" w:space="0" w:color="auto"/>
            <w:right w:val="none" w:sz="0" w:space="0" w:color="auto"/>
          </w:divBdr>
        </w:div>
        <w:div w:id="199975963">
          <w:marLeft w:val="0"/>
          <w:marRight w:val="0"/>
          <w:marTop w:val="0"/>
          <w:marBottom w:val="0"/>
          <w:divBdr>
            <w:top w:val="none" w:sz="0" w:space="0" w:color="auto"/>
            <w:left w:val="none" w:sz="0" w:space="0" w:color="auto"/>
            <w:bottom w:val="none" w:sz="0" w:space="0" w:color="auto"/>
            <w:right w:val="none" w:sz="0" w:space="0" w:color="auto"/>
          </w:divBdr>
        </w:div>
        <w:div w:id="199975964">
          <w:marLeft w:val="0"/>
          <w:marRight w:val="0"/>
          <w:marTop w:val="0"/>
          <w:marBottom w:val="0"/>
          <w:divBdr>
            <w:top w:val="none" w:sz="0" w:space="0" w:color="auto"/>
            <w:left w:val="none" w:sz="0" w:space="0" w:color="auto"/>
            <w:bottom w:val="none" w:sz="0" w:space="0" w:color="auto"/>
            <w:right w:val="none" w:sz="0" w:space="0" w:color="auto"/>
          </w:divBdr>
        </w:div>
        <w:div w:id="199975968">
          <w:marLeft w:val="0"/>
          <w:marRight w:val="0"/>
          <w:marTop w:val="0"/>
          <w:marBottom w:val="0"/>
          <w:divBdr>
            <w:top w:val="none" w:sz="0" w:space="0" w:color="auto"/>
            <w:left w:val="none" w:sz="0" w:space="0" w:color="auto"/>
            <w:bottom w:val="none" w:sz="0" w:space="0" w:color="auto"/>
            <w:right w:val="none" w:sz="0" w:space="0" w:color="auto"/>
          </w:divBdr>
        </w:div>
        <w:div w:id="199975972">
          <w:marLeft w:val="0"/>
          <w:marRight w:val="0"/>
          <w:marTop w:val="0"/>
          <w:marBottom w:val="0"/>
          <w:divBdr>
            <w:top w:val="none" w:sz="0" w:space="0" w:color="auto"/>
            <w:left w:val="none" w:sz="0" w:space="0" w:color="auto"/>
            <w:bottom w:val="none" w:sz="0" w:space="0" w:color="auto"/>
            <w:right w:val="none" w:sz="0" w:space="0" w:color="auto"/>
          </w:divBdr>
        </w:div>
        <w:div w:id="199975973">
          <w:marLeft w:val="0"/>
          <w:marRight w:val="0"/>
          <w:marTop w:val="0"/>
          <w:marBottom w:val="0"/>
          <w:divBdr>
            <w:top w:val="none" w:sz="0" w:space="0" w:color="auto"/>
            <w:left w:val="none" w:sz="0" w:space="0" w:color="auto"/>
            <w:bottom w:val="none" w:sz="0" w:space="0" w:color="auto"/>
            <w:right w:val="none" w:sz="0" w:space="0" w:color="auto"/>
          </w:divBdr>
        </w:div>
        <w:div w:id="199975979">
          <w:marLeft w:val="0"/>
          <w:marRight w:val="0"/>
          <w:marTop w:val="0"/>
          <w:marBottom w:val="0"/>
          <w:divBdr>
            <w:top w:val="none" w:sz="0" w:space="0" w:color="auto"/>
            <w:left w:val="none" w:sz="0" w:space="0" w:color="auto"/>
            <w:bottom w:val="none" w:sz="0" w:space="0" w:color="auto"/>
            <w:right w:val="none" w:sz="0" w:space="0" w:color="auto"/>
          </w:divBdr>
        </w:div>
        <w:div w:id="199975981">
          <w:marLeft w:val="0"/>
          <w:marRight w:val="0"/>
          <w:marTop w:val="0"/>
          <w:marBottom w:val="0"/>
          <w:divBdr>
            <w:top w:val="none" w:sz="0" w:space="0" w:color="auto"/>
            <w:left w:val="none" w:sz="0" w:space="0" w:color="auto"/>
            <w:bottom w:val="none" w:sz="0" w:space="0" w:color="auto"/>
            <w:right w:val="none" w:sz="0" w:space="0" w:color="auto"/>
          </w:divBdr>
        </w:div>
        <w:div w:id="199975985">
          <w:marLeft w:val="0"/>
          <w:marRight w:val="0"/>
          <w:marTop w:val="0"/>
          <w:marBottom w:val="0"/>
          <w:divBdr>
            <w:top w:val="none" w:sz="0" w:space="0" w:color="auto"/>
            <w:left w:val="none" w:sz="0" w:space="0" w:color="auto"/>
            <w:bottom w:val="none" w:sz="0" w:space="0" w:color="auto"/>
            <w:right w:val="none" w:sz="0" w:space="0" w:color="auto"/>
          </w:divBdr>
        </w:div>
        <w:div w:id="199975986">
          <w:marLeft w:val="0"/>
          <w:marRight w:val="0"/>
          <w:marTop w:val="0"/>
          <w:marBottom w:val="0"/>
          <w:divBdr>
            <w:top w:val="none" w:sz="0" w:space="0" w:color="auto"/>
            <w:left w:val="none" w:sz="0" w:space="0" w:color="auto"/>
            <w:bottom w:val="none" w:sz="0" w:space="0" w:color="auto"/>
            <w:right w:val="none" w:sz="0" w:space="0" w:color="auto"/>
          </w:divBdr>
        </w:div>
        <w:div w:id="199975987">
          <w:marLeft w:val="0"/>
          <w:marRight w:val="0"/>
          <w:marTop w:val="0"/>
          <w:marBottom w:val="0"/>
          <w:divBdr>
            <w:top w:val="none" w:sz="0" w:space="0" w:color="auto"/>
            <w:left w:val="none" w:sz="0" w:space="0" w:color="auto"/>
            <w:bottom w:val="none" w:sz="0" w:space="0" w:color="auto"/>
            <w:right w:val="none" w:sz="0" w:space="0" w:color="auto"/>
          </w:divBdr>
        </w:div>
        <w:div w:id="199975989">
          <w:marLeft w:val="0"/>
          <w:marRight w:val="0"/>
          <w:marTop w:val="0"/>
          <w:marBottom w:val="0"/>
          <w:divBdr>
            <w:top w:val="none" w:sz="0" w:space="0" w:color="auto"/>
            <w:left w:val="none" w:sz="0" w:space="0" w:color="auto"/>
            <w:bottom w:val="none" w:sz="0" w:space="0" w:color="auto"/>
            <w:right w:val="none" w:sz="0" w:space="0" w:color="auto"/>
          </w:divBdr>
        </w:div>
        <w:div w:id="199975992">
          <w:marLeft w:val="0"/>
          <w:marRight w:val="0"/>
          <w:marTop w:val="0"/>
          <w:marBottom w:val="0"/>
          <w:divBdr>
            <w:top w:val="none" w:sz="0" w:space="0" w:color="auto"/>
            <w:left w:val="none" w:sz="0" w:space="0" w:color="auto"/>
            <w:bottom w:val="none" w:sz="0" w:space="0" w:color="auto"/>
            <w:right w:val="none" w:sz="0" w:space="0" w:color="auto"/>
          </w:divBdr>
        </w:div>
        <w:div w:id="199975994">
          <w:marLeft w:val="0"/>
          <w:marRight w:val="0"/>
          <w:marTop w:val="0"/>
          <w:marBottom w:val="0"/>
          <w:divBdr>
            <w:top w:val="none" w:sz="0" w:space="0" w:color="auto"/>
            <w:left w:val="none" w:sz="0" w:space="0" w:color="auto"/>
            <w:bottom w:val="none" w:sz="0" w:space="0" w:color="auto"/>
            <w:right w:val="none" w:sz="0" w:space="0" w:color="auto"/>
          </w:divBdr>
        </w:div>
        <w:div w:id="199975995">
          <w:marLeft w:val="0"/>
          <w:marRight w:val="0"/>
          <w:marTop w:val="0"/>
          <w:marBottom w:val="0"/>
          <w:divBdr>
            <w:top w:val="none" w:sz="0" w:space="0" w:color="auto"/>
            <w:left w:val="none" w:sz="0" w:space="0" w:color="auto"/>
            <w:bottom w:val="none" w:sz="0" w:space="0" w:color="auto"/>
            <w:right w:val="none" w:sz="0" w:space="0" w:color="auto"/>
          </w:divBdr>
        </w:div>
        <w:div w:id="199975998">
          <w:marLeft w:val="0"/>
          <w:marRight w:val="0"/>
          <w:marTop w:val="0"/>
          <w:marBottom w:val="0"/>
          <w:divBdr>
            <w:top w:val="none" w:sz="0" w:space="0" w:color="auto"/>
            <w:left w:val="none" w:sz="0" w:space="0" w:color="auto"/>
            <w:bottom w:val="none" w:sz="0" w:space="0" w:color="auto"/>
            <w:right w:val="none" w:sz="0" w:space="0" w:color="auto"/>
          </w:divBdr>
        </w:div>
        <w:div w:id="199976000">
          <w:marLeft w:val="0"/>
          <w:marRight w:val="0"/>
          <w:marTop w:val="0"/>
          <w:marBottom w:val="0"/>
          <w:divBdr>
            <w:top w:val="none" w:sz="0" w:space="0" w:color="auto"/>
            <w:left w:val="none" w:sz="0" w:space="0" w:color="auto"/>
            <w:bottom w:val="none" w:sz="0" w:space="0" w:color="auto"/>
            <w:right w:val="none" w:sz="0" w:space="0" w:color="auto"/>
          </w:divBdr>
        </w:div>
        <w:div w:id="199976001">
          <w:marLeft w:val="0"/>
          <w:marRight w:val="0"/>
          <w:marTop w:val="0"/>
          <w:marBottom w:val="0"/>
          <w:divBdr>
            <w:top w:val="none" w:sz="0" w:space="0" w:color="auto"/>
            <w:left w:val="none" w:sz="0" w:space="0" w:color="auto"/>
            <w:bottom w:val="none" w:sz="0" w:space="0" w:color="auto"/>
            <w:right w:val="none" w:sz="0" w:space="0" w:color="auto"/>
          </w:divBdr>
        </w:div>
        <w:div w:id="199976004">
          <w:marLeft w:val="0"/>
          <w:marRight w:val="0"/>
          <w:marTop w:val="0"/>
          <w:marBottom w:val="0"/>
          <w:divBdr>
            <w:top w:val="none" w:sz="0" w:space="0" w:color="auto"/>
            <w:left w:val="none" w:sz="0" w:space="0" w:color="auto"/>
            <w:bottom w:val="none" w:sz="0" w:space="0" w:color="auto"/>
            <w:right w:val="none" w:sz="0" w:space="0" w:color="auto"/>
          </w:divBdr>
        </w:div>
        <w:div w:id="199976009">
          <w:marLeft w:val="0"/>
          <w:marRight w:val="0"/>
          <w:marTop w:val="0"/>
          <w:marBottom w:val="0"/>
          <w:divBdr>
            <w:top w:val="none" w:sz="0" w:space="0" w:color="auto"/>
            <w:left w:val="none" w:sz="0" w:space="0" w:color="auto"/>
            <w:bottom w:val="none" w:sz="0" w:space="0" w:color="auto"/>
            <w:right w:val="none" w:sz="0" w:space="0" w:color="auto"/>
          </w:divBdr>
        </w:div>
        <w:div w:id="199976012">
          <w:marLeft w:val="0"/>
          <w:marRight w:val="0"/>
          <w:marTop w:val="0"/>
          <w:marBottom w:val="0"/>
          <w:divBdr>
            <w:top w:val="none" w:sz="0" w:space="0" w:color="auto"/>
            <w:left w:val="none" w:sz="0" w:space="0" w:color="auto"/>
            <w:bottom w:val="none" w:sz="0" w:space="0" w:color="auto"/>
            <w:right w:val="none" w:sz="0" w:space="0" w:color="auto"/>
          </w:divBdr>
        </w:div>
        <w:div w:id="199976017">
          <w:marLeft w:val="0"/>
          <w:marRight w:val="0"/>
          <w:marTop w:val="0"/>
          <w:marBottom w:val="0"/>
          <w:divBdr>
            <w:top w:val="none" w:sz="0" w:space="0" w:color="auto"/>
            <w:left w:val="none" w:sz="0" w:space="0" w:color="auto"/>
            <w:bottom w:val="none" w:sz="0" w:space="0" w:color="auto"/>
            <w:right w:val="none" w:sz="0" w:space="0" w:color="auto"/>
          </w:divBdr>
        </w:div>
        <w:div w:id="199976020">
          <w:marLeft w:val="0"/>
          <w:marRight w:val="0"/>
          <w:marTop w:val="0"/>
          <w:marBottom w:val="0"/>
          <w:divBdr>
            <w:top w:val="none" w:sz="0" w:space="0" w:color="auto"/>
            <w:left w:val="none" w:sz="0" w:space="0" w:color="auto"/>
            <w:bottom w:val="none" w:sz="0" w:space="0" w:color="auto"/>
            <w:right w:val="none" w:sz="0" w:space="0" w:color="auto"/>
          </w:divBdr>
        </w:div>
        <w:div w:id="199976021">
          <w:marLeft w:val="0"/>
          <w:marRight w:val="0"/>
          <w:marTop w:val="0"/>
          <w:marBottom w:val="0"/>
          <w:divBdr>
            <w:top w:val="none" w:sz="0" w:space="0" w:color="auto"/>
            <w:left w:val="none" w:sz="0" w:space="0" w:color="auto"/>
            <w:bottom w:val="none" w:sz="0" w:space="0" w:color="auto"/>
            <w:right w:val="none" w:sz="0" w:space="0" w:color="auto"/>
          </w:divBdr>
        </w:div>
        <w:div w:id="199976025">
          <w:marLeft w:val="0"/>
          <w:marRight w:val="0"/>
          <w:marTop w:val="0"/>
          <w:marBottom w:val="0"/>
          <w:divBdr>
            <w:top w:val="none" w:sz="0" w:space="0" w:color="auto"/>
            <w:left w:val="none" w:sz="0" w:space="0" w:color="auto"/>
            <w:bottom w:val="none" w:sz="0" w:space="0" w:color="auto"/>
            <w:right w:val="none" w:sz="0" w:space="0" w:color="auto"/>
          </w:divBdr>
        </w:div>
        <w:div w:id="199976028">
          <w:marLeft w:val="0"/>
          <w:marRight w:val="0"/>
          <w:marTop w:val="0"/>
          <w:marBottom w:val="0"/>
          <w:divBdr>
            <w:top w:val="none" w:sz="0" w:space="0" w:color="auto"/>
            <w:left w:val="none" w:sz="0" w:space="0" w:color="auto"/>
            <w:bottom w:val="none" w:sz="0" w:space="0" w:color="auto"/>
            <w:right w:val="none" w:sz="0" w:space="0" w:color="auto"/>
          </w:divBdr>
        </w:div>
        <w:div w:id="199976029">
          <w:marLeft w:val="0"/>
          <w:marRight w:val="0"/>
          <w:marTop w:val="0"/>
          <w:marBottom w:val="0"/>
          <w:divBdr>
            <w:top w:val="none" w:sz="0" w:space="0" w:color="auto"/>
            <w:left w:val="none" w:sz="0" w:space="0" w:color="auto"/>
            <w:bottom w:val="none" w:sz="0" w:space="0" w:color="auto"/>
            <w:right w:val="none" w:sz="0" w:space="0" w:color="auto"/>
          </w:divBdr>
        </w:div>
        <w:div w:id="199976030">
          <w:marLeft w:val="0"/>
          <w:marRight w:val="0"/>
          <w:marTop w:val="0"/>
          <w:marBottom w:val="0"/>
          <w:divBdr>
            <w:top w:val="none" w:sz="0" w:space="0" w:color="auto"/>
            <w:left w:val="none" w:sz="0" w:space="0" w:color="auto"/>
            <w:bottom w:val="none" w:sz="0" w:space="0" w:color="auto"/>
            <w:right w:val="none" w:sz="0" w:space="0" w:color="auto"/>
          </w:divBdr>
        </w:div>
        <w:div w:id="199976031">
          <w:marLeft w:val="0"/>
          <w:marRight w:val="0"/>
          <w:marTop w:val="0"/>
          <w:marBottom w:val="0"/>
          <w:divBdr>
            <w:top w:val="none" w:sz="0" w:space="0" w:color="auto"/>
            <w:left w:val="none" w:sz="0" w:space="0" w:color="auto"/>
            <w:bottom w:val="none" w:sz="0" w:space="0" w:color="auto"/>
            <w:right w:val="none" w:sz="0" w:space="0" w:color="auto"/>
          </w:divBdr>
        </w:div>
        <w:div w:id="199976032">
          <w:marLeft w:val="0"/>
          <w:marRight w:val="0"/>
          <w:marTop w:val="0"/>
          <w:marBottom w:val="0"/>
          <w:divBdr>
            <w:top w:val="none" w:sz="0" w:space="0" w:color="auto"/>
            <w:left w:val="none" w:sz="0" w:space="0" w:color="auto"/>
            <w:bottom w:val="none" w:sz="0" w:space="0" w:color="auto"/>
            <w:right w:val="none" w:sz="0" w:space="0" w:color="auto"/>
          </w:divBdr>
        </w:div>
        <w:div w:id="199976035">
          <w:marLeft w:val="0"/>
          <w:marRight w:val="0"/>
          <w:marTop w:val="0"/>
          <w:marBottom w:val="0"/>
          <w:divBdr>
            <w:top w:val="none" w:sz="0" w:space="0" w:color="auto"/>
            <w:left w:val="none" w:sz="0" w:space="0" w:color="auto"/>
            <w:bottom w:val="none" w:sz="0" w:space="0" w:color="auto"/>
            <w:right w:val="none" w:sz="0" w:space="0" w:color="auto"/>
          </w:divBdr>
        </w:div>
        <w:div w:id="199976038">
          <w:marLeft w:val="0"/>
          <w:marRight w:val="0"/>
          <w:marTop w:val="0"/>
          <w:marBottom w:val="0"/>
          <w:divBdr>
            <w:top w:val="none" w:sz="0" w:space="0" w:color="auto"/>
            <w:left w:val="none" w:sz="0" w:space="0" w:color="auto"/>
            <w:bottom w:val="none" w:sz="0" w:space="0" w:color="auto"/>
            <w:right w:val="none" w:sz="0" w:space="0" w:color="auto"/>
          </w:divBdr>
        </w:div>
        <w:div w:id="199976040">
          <w:marLeft w:val="0"/>
          <w:marRight w:val="0"/>
          <w:marTop w:val="0"/>
          <w:marBottom w:val="0"/>
          <w:divBdr>
            <w:top w:val="none" w:sz="0" w:space="0" w:color="auto"/>
            <w:left w:val="none" w:sz="0" w:space="0" w:color="auto"/>
            <w:bottom w:val="none" w:sz="0" w:space="0" w:color="auto"/>
            <w:right w:val="none" w:sz="0" w:space="0" w:color="auto"/>
          </w:divBdr>
        </w:div>
        <w:div w:id="199976044">
          <w:marLeft w:val="0"/>
          <w:marRight w:val="0"/>
          <w:marTop w:val="0"/>
          <w:marBottom w:val="0"/>
          <w:divBdr>
            <w:top w:val="none" w:sz="0" w:space="0" w:color="auto"/>
            <w:left w:val="none" w:sz="0" w:space="0" w:color="auto"/>
            <w:bottom w:val="none" w:sz="0" w:space="0" w:color="auto"/>
            <w:right w:val="none" w:sz="0" w:space="0" w:color="auto"/>
          </w:divBdr>
        </w:div>
        <w:div w:id="199976051">
          <w:marLeft w:val="0"/>
          <w:marRight w:val="0"/>
          <w:marTop w:val="0"/>
          <w:marBottom w:val="0"/>
          <w:divBdr>
            <w:top w:val="none" w:sz="0" w:space="0" w:color="auto"/>
            <w:left w:val="none" w:sz="0" w:space="0" w:color="auto"/>
            <w:bottom w:val="none" w:sz="0" w:space="0" w:color="auto"/>
            <w:right w:val="none" w:sz="0" w:space="0" w:color="auto"/>
          </w:divBdr>
        </w:div>
        <w:div w:id="199976059">
          <w:marLeft w:val="0"/>
          <w:marRight w:val="0"/>
          <w:marTop w:val="0"/>
          <w:marBottom w:val="0"/>
          <w:divBdr>
            <w:top w:val="none" w:sz="0" w:space="0" w:color="auto"/>
            <w:left w:val="none" w:sz="0" w:space="0" w:color="auto"/>
            <w:bottom w:val="none" w:sz="0" w:space="0" w:color="auto"/>
            <w:right w:val="none" w:sz="0" w:space="0" w:color="auto"/>
          </w:divBdr>
        </w:div>
        <w:div w:id="199976062">
          <w:marLeft w:val="0"/>
          <w:marRight w:val="0"/>
          <w:marTop w:val="0"/>
          <w:marBottom w:val="0"/>
          <w:divBdr>
            <w:top w:val="none" w:sz="0" w:space="0" w:color="auto"/>
            <w:left w:val="none" w:sz="0" w:space="0" w:color="auto"/>
            <w:bottom w:val="none" w:sz="0" w:space="0" w:color="auto"/>
            <w:right w:val="none" w:sz="0" w:space="0" w:color="auto"/>
          </w:divBdr>
        </w:div>
        <w:div w:id="199976063">
          <w:marLeft w:val="0"/>
          <w:marRight w:val="0"/>
          <w:marTop w:val="0"/>
          <w:marBottom w:val="0"/>
          <w:divBdr>
            <w:top w:val="none" w:sz="0" w:space="0" w:color="auto"/>
            <w:left w:val="none" w:sz="0" w:space="0" w:color="auto"/>
            <w:bottom w:val="none" w:sz="0" w:space="0" w:color="auto"/>
            <w:right w:val="none" w:sz="0" w:space="0" w:color="auto"/>
          </w:divBdr>
        </w:div>
        <w:div w:id="199976066">
          <w:marLeft w:val="0"/>
          <w:marRight w:val="0"/>
          <w:marTop w:val="0"/>
          <w:marBottom w:val="0"/>
          <w:divBdr>
            <w:top w:val="none" w:sz="0" w:space="0" w:color="auto"/>
            <w:left w:val="none" w:sz="0" w:space="0" w:color="auto"/>
            <w:bottom w:val="none" w:sz="0" w:space="0" w:color="auto"/>
            <w:right w:val="none" w:sz="0" w:space="0" w:color="auto"/>
          </w:divBdr>
        </w:div>
        <w:div w:id="199976069">
          <w:marLeft w:val="0"/>
          <w:marRight w:val="0"/>
          <w:marTop w:val="0"/>
          <w:marBottom w:val="0"/>
          <w:divBdr>
            <w:top w:val="none" w:sz="0" w:space="0" w:color="auto"/>
            <w:left w:val="none" w:sz="0" w:space="0" w:color="auto"/>
            <w:bottom w:val="none" w:sz="0" w:space="0" w:color="auto"/>
            <w:right w:val="none" w:sz="0" w:space="0" w:color="auto"/>
          </w:divBdr>
        </w:div>
        <w:div w:id="199976077">
          <w:marLeft w:val="0"/>
          <w:marRight w:val="0"/>
          <w:marTop w:val="0"/>
          <w:marBottom w:val="0"/>
          <w:divBdr>
            <w:top w:val="none" w:sz="0" w:space="0" w:color="auto"/>
            <w:left w:val="none" w:sz="0" w:space="0" w:color="auto"/>
            <w:bottom w:val="none" w:sz="0" w:space="0" w:color="auto"/>
            <w:right w:val="none" w:sz="0" w:space="0" w:color="auto"/>
          </w:divBdr>
        </w:div>
        <w:div w:id="199976084">
          <w:marLeft w:val="0"/>
          <w:marRight w:val="0"/>
          <w:marTop w:val="0"/>
          <w:marBottom w:val="0"/>
          <w:divBdr>
            <w:top w:val="none" w:sz="0" w:space="0" w:color="auto"/>
            <w:left w:val="none" w:sz="0" w:space="0" w:color="auto"/>
            <w:bottom w:val="none" w:sz="0" w:space="0" w:color="auto"/>
            <w:right w:val="none" w:sz="0" w:space="0" w:color="auto"/>
          </w:divBdr>
        </w:div>
        <w:div w:id="199976089">
          <w:marLeft w:val="0"/>
          <w:marRight w:val="0"/>
          <w:marTop w:val="0"/>
          <w:marBottom w:val="0"/>
          <w:divBdr>
            <w:top w:val="none" w:sz="0" w:space="0" w:color="auto"/>
            <w:left w:val="none" w:sz="0" w:space="0" w:color="auto"/>
            <w:bottom w:val="none" w:sz="0" w:space="0" w:color="auto"/>
            <w:right w:val="none" w:sz="0" w:space="0" w:color="auto"/>
          </w:divBdr>
        </w:div>
        <w:div w:id="199976090">
          <w:marLeft w:val="0"/>
          <w:marRight w:val="0"/>
          <w:marTop w:val="0"/>
          <w:marBottom w:val="0"/>
          <w:divBdr>
            <w:top w:val="none" w:sz="0" w:space="0" w:color="auto"/>
            <w:left w:val="none" w:sz="0" w:space="0" w:color="auto"/>
            <w:bottom w:val="none" w:sz="0" w:space="0" w:color="auto"/>
            <w:right w:val="none" w:sz="0" w:space="0" w:color="auto"/>
          </w:divBdr>
        </w:div>
        <w:div w:id="199976091">
          <w:marLeft w:val="0"/>
          <w:marRight w:val="0"/>
          <w:marTop w:val="0"/>
          <w:marBottom w:val="0"/>
          <w:divBdr>
            <w:top w:val="none" w:sz="0" w:space="0" w:color="auto"/>
            <w:left w:val="none" w:sz="0" w:space="0" w:color="auto"/>
            <w:bottom w:val="none" w:sz="0" w:space="0" w:color="auto"/>
            <w:right w:val="none" w:sz="0" w:space="0" w:color="auto"/>
          </w:divBdr>
        </w:div>
        <w:div w:id="199976092">
          <w:marLeft w:val="0"/>
          <w:marRight w:val="0"/>
          <w:marTop w:val="0"/>
          <w:marBottom w:val="0"/>
          <w:divBdr>
            <w:top w:val="none" w:sz="0" w:space="0" w:color="auto"/>
            <w:left w:val="none" w:sz="0" w:space="0" w:color="auto"/>
            <w:bottom w:val="none" w:sz="0" w:space="0" w:color="auto"/>
            <w:right w:val="none" w:sz="0" w:space="0" w:color="auto"/>
          </w:divBdr>
        </w:div>
        <w:div w:id="199976099">
          <w:marLeft w:val="0"/>
          <w:marRight w:val="0"/>
          <w:marTop w:val="0"/>
          <w:marBottom w:val="0"/>
          <w:divBdr>
            <w:top w:val="none" w:sz="0" w:space="0" w:color="auto"/>
            <w:left w:val="none" w:sz="0" w:space="0" w:color="auto"/>
            <w:bottom w:val="none" w:sz="0" w:space="0" w:color="auto"/>
            <w:right w:val="none" w:sz="0" w:space="0" w:color="auto"/>
          </w:divBdr>
        </w:div>
        <w:div w:id="199976101">
          <w:marLeft w:val="0"/>
          <w:marRight w:val="0"/>
          <w:marTop w:val="0"/>
          <w:marBottom w:val="0"/>
          <w:divBdr>
            <w:top w:val="none" w:sz="0" w:space="0" w:color="auto"/>
            <w:left w:val="none" w:sz="0" w:space="0" w:color="auto"/>
            <w:bottom w:val="none" w:sz="0" w:space="0" w:color="auto"/>
            <w:right w:val="none" w:sz="0" w:space="0" w:color="auto"/>
          </w:divBdr>
        </w:div>
        <w:div w:id="199976102">
          <w:marLeft w:val="0"/>
          <w:marRight w:val="0"/>
          <w:marTop w:val="0"/>
          <w:marBottom w:val="0"/>
          <w:divBdr>
            <w:top w:val="none" w:sz="0" w:space="0" w:color="auto"/>
            <w:left w:val="none" w:sz="0" w:space="0" w:color="auto"/>
            <w:bottom w:val="none" w:sz="0" w:space="0" w:color="auto"/>
            <w:right w:val="none" w:sz="0" w:space="0" w:color="auto"/>
          </w:divBdr>
        </w:div>
        <w:div w:id="199976103">
          <w:marLeft w:val="0"/>
          <w:marRight w:val="0"/>
          <w:marTop w:val="0"/>
          <w:marBottom w:val="0"/>
          <w:divBdr>
            <w:top w:val="none" w:sz="0" w:space="0" w:color="auto"/>
            <w:left w:val="none" w:sz="0" w:space="0" w:color="auto"/>
            <w:bottom w:val="none" w:sz="0" w:space="0" w:color="auto"/>
            <w:right w:val="none" w:sz="0" w:space="0" w:color="auto"/>
          </w:divBdr>
        </w:div>
        <w:div w:id="199976104">
          <w:marLeft w:val="0"/>
          <w:marRight w:val="0"/>
          <w:marTop w:val="0"/>
          <w:marBottom w:val="0"/>
          <w:divBdr>
            <w:top w:val="none" w:sz="0" w:space="0" w:color="auto"/>
            <w:left w:val="none" w:sz="0" w:space="0" w:color="auto"/>
            <w:bottom w:val="none" w:sz="0" w:space="0" w:color="auto"/>
            <w:right w:val="none" w:sz="0" w:space="0" w:color="auto"/>
          </w:divBdr>
        </w:div>
        <w:div w:id="199976105">
          <w:marLeft w:val="0"/>
          <w:marRight w:val="0"/>
          <w:marTop w:val="0"/>
          <w:marBottom w:val="0"/>
          <w:divBdr>
            <w:top w:val="none" w:sz="0" w:space="0" w:color="auto"/>
            <w:left w:val="none" w:sz="0" w:space="0" w:color="auto"/>
            <w:bottom w:val="none" w:sz="0" w:space="0" w:color="auto"/>
            <w:right w:val="none" w:sz="0" w:space="0" w:color="auto"/>
          </w:divBdr>
        </w:div>
        <w:div w:id="199976106">
          <w:marLeft w:val="0"/>
          <w:marRight w:val="0"/>
          <w:marTop w:val="0"/>
          <w:marBottom w:val="0"/>
          <w:divBdr>
            <w:top w:val="none" w:sz="0" w:space="0" w:color="auto"/>
            <w:left w:val="none" w:sz="0" w:space="0" w:color="auto"/>
            <w:bottom w:val="none" w:sz="0" w:space="0" w:color="auto"/>
            <w:right w:val="none" w:sz="0" w:space="0" w:color="auto"/>
          </w:divBdr>
        </w:div>
        <w:div w:id="199976107">
          <w:marLeft w:val="0"/>
          <w:marRight w:val="0"/>
          <w:marTop w:val="0"/>
          <w:marBottom w:val="0"/>
          <w:divBdr>
            <w:top w:val="none" w:sz="0" w:space="0" w:color="auto"/>
            <w:left w:val="none" w:sz="0" w:space="0" w:color="auto"/>
            <w:bottom w:val="none" w:sz="0" w:space="0" w:color="auto"/>
            <w:right w:val="none" w:sz="0" w:space="0" w:color="auto"/>
          </w:divBdr>
        </w:div>
        <w:div w:id="199976108">
          <w:marLeft w:val="0"/>
          <w:marRight w:val="0"/>
          <w:marTop w:val="0"/>
          <w:marBottom w:val="0"/>
          <w:divBdr>
            <w:top w:val="none" w:sz="0" w:space="0" w:color="auto"/>
            <w:left w:val="none" w:sz="0" w:space="0" w:color="auto"/>
            <w:bottom w:val="none" w:sz="0" w:space="0" w:color="auto"/>
            <w:right w:val="none" w:sz="0" w:space="0" w:color="auto"/>
          </w:divBdr>
        </w:div>
        <w:div w:id="199976109">
          <w:marLeft w:val="0"/>
          <w:marRight w:val="0"/>
          <w:marTop w:val="0"/>
          <w:marBottom w:val="0"/>
          <w:divBdr>
            <w:top w:val="none" w:sz="0" w:space="0" w:color="auto"/>
            <w:left w:val="none" w:sz="0" w:space="0" w:color="auto"/>
            <w:bottom w:val="none" w:sz="0" w:space="0" w:color="auto"/>
            <w:right w:val="none" w:sz="0" w:space="0" w:color="auto"/>
          </w:divBdr>
        </w:div>
        <w:div w:id="199976111">
          <w:marLeft w:val="0"/>
          <w:marRight w:val="0"/>
          <w:marTop w:val="0"/>
          <w:marBottom w:val="0"/>
          <w:divBdr>
            <w:top w:val="none" w:sz="0" w:space="0" w:color="auto"/>
            <w:left w:val="none" w:sz="0" w:space="0" w:color="auto"/>
            <w:bottom w:val="none" w:sz="0" w:space="0" w:color="auto"/>
            <w:right w:val="none" w:sz="0" w:space="0" w:color="auto"/>
          </w:divBdr>
        </w:div>
        <w:div w:id="199976112">
          <w:marLeft w:val="0"/>
          <w:marRight w:val="0"/>
          <w:marTop w:val="0"/>
          <w:marBottom w:val="0"/>
          <w:divBdr>
            <w:top w:val="none" w:sz="0" w:space="0" w:color="auto"/>
            <w:left w:val="none" w:sz="0" w:space="0" w:color="auto"/>
            <w:bottom w:val="none" w:sz="0" w:space="0" w:color="auto"/>
            <w:right w:val="none" w:sz="0" w:space="0" w:color="auto"/>
          </w:divBdr>
        </w:div>
        <w:div w:id="199976113">
          <w:marLeft w:val="0"/>
          <w:marRight w:val="0"/>
          <w:marTop w:val="0"/>
          <w:marBottom w:val="0"/>
          <w:divBdr>
            <w:top w:val="none" w:sz="0" w:space="0" w:color="auto"/>
            <w:left w:val="none" w:sz="0" w:space="0" w:color="auto"/>
            <w:bottom w:val="none" w:sz="0" w:space="0" w:color="auto"/>
            <w:right w:val="none" w:sz="0" w:space="0" w:color="auto"/>
          </w:divBdr>
        </w:div>
        <w:div w:id="199976117">
          <w:marLeft w:val="0"/>
          <w:marRight w:val="0"/>
          <w:marTop w:val="0"/>
          <w:marBottom w:val="0"/>
          <w:divBdr>
            <w:top w:val="none" w:sz="0" w:space="0" w:color="auto"/>
            <w:left w:val="none" w:sz="0" w:space="0" w:color="auto"/>
            <w:bottom w:val="none" w:sz="0" w:space="0" w:color="auto"/>
            <w:right w:val="none" w:sz="0" w:space="0" w:color="auto"/>
          </w:divBdr>
        </w:div>
        <w:div w:id="199976118">
          <w:marLeft w:val="0"/>
          <w:marRight w:val="0"/>
          <w:marTop w:val="0"/>
          <w:marBottom w:val="0"/>
          <w:divBdr>
            <w:top w:val="none" w:sz="0" w:space="0" w:color="auto"/>
            <w:left w:val="none" w:sz="0" w:space="0" w:color="auto"/>
            <w:bottom w:val="none" w:sz="0" w:space="0" w:color="auto"/>
            <w:right w:val="none" w:sz="0" w:space="0" w:color="auto"/>
          </w:divBdr>
        </w:div>
        <w:div w:id="199976128">
          <w:marLeft w:val="0"/>
          <w:marRight w:val="0"/>
          <w:marTop w:val="0"/>
          <w:marBottom w:val="0"/>
          <w:divBdr>
            <w:top w:val="none" w:sz="0" w:space="0" w:color="auto"/>
            <w:left w:val="none" w:sz="0" w:space="0" w:color="auto"/>
            <w:bottom w:val="none" w:sz="0" w:space="0" w:color="auto"/>
            <w:right w:val="none" w:sz="0" w:space="0" w:color="auto"/>
          </w:divBdr>
        </w:div>
        <w:div w:id="199976133">
          <w:marLeft w:val="0"/>
          <w:marRight w:val="0"/>
          <w:marTop w:val="0"/>
          <w:marBottom w:val="0"/>
          <w:divBdr>
            <w:top w:val="none" w:sz="0" w:space="0" w:color="auto"/>
            <w:left w:val="none" w:sz="0" w:space="0" w:color="auto"/>
            <w:bottom w:val="none" w:sz="0" w:space="0" w:color="auto"/>
            <w:right w:val="none" w:sz="0" w:space="0" w:color="auto"/>
          </w:divBdr>
        </w:div>
        <w:div w:id="199976134">
          <w:marLeft w:val="0"/>
          <w:marRight w:val="0"/>
          <w:marTop w:val="0"/>
          <w:marBottom w:val="0"/>
          <w:divBdr>
            <w:top w:val="none" w:sz="0" w:space="0" w:color="auto"/>
            <w:left w:val="none" w:sz="0" w:space="0" w:color="auto"/>
            <w:bottom w:val="none" w:sz="0" w:space="0" w:color="auto"/>
            <w:right w:val="none" w:sz="0" w:space="0" w:color="auto"/>
          </w:divBdr>
        </w:div>
        <w:div w:id="199976142">
          <w:marLeft w:val="0"/>
          <w:marRight w:val="0"/>
          <w:marTop w:val="0"/>
          <w:marBottom w:val="0"/>
          <w:divBdr>
            <w:top w:val="none" w:sz="0" w:space="0" w:color="auto"/>
            <w:left w:val="none" w:sz="0" w:space="0" w:color="auto"/>
            <w:bottom w:val="none" w:sz="0" w:space="0" w:color="auto"/>
            <w:right w:val="none" w:sz="0" w:space="0" w:color="auto"/>
          </w:divBdr>
        </w:div>
        <w:div w:id="199976143">
          <w:marLeft w:val="0"/>
          <w:marRight w:val="0"/>
          <w:marTop w:val="0"/>
          <w:marBottom w:val="0"/>
          <w:divBdr>
            <w:top w:val="none" w:sz="0" w:space="0" w:color="auto"/>
            <w:left w:val="none" w:sz="0" w:space="0" w:color="auto"/>
            <w:bottom w:val="none" w:sz="0" w:space="0" w:color="auto"/>
            <w:right w:val="none" w:sz="0" w:space="0" w:color="auto"/>
          </w:divBdr>
        </w:div>
        <w:div w:id="199976145">
          <w:marLeft w:val="0"/>
          <w:marRight w:val="0"/>
          <w:marTop w:val="0"/>
          <w:marBottom w:val="0"/>
          <w:divBdr>
            <w:top w:val="none" w:sz="0" w:space="0" w:color="auto"/>
            <w:left w:val="none" w:sz="0" w:space="0" w:color="auto"/>
            <w:bottom w:val="none" w:sz="0" w:space="0" w:color="auto"/>
            <w:right w:val="none" w:sz="0" w:space="0" w:color="auto"/>
          </w:divBdr>
        </w:div>
        <w:div w:id="199976151">
          <w:marLeft w:val="0"/>
          <w:marRight w:val="0"/>
          <w:marTop w:val="0"/>
          <w:marBottom w:val="0"/>
          <w:divBdr>
            <w:top w:val="none" w:sz="0" w:space="0" w:color="auto"/>
            <w:left w:val="none" w:sz="0" w:space="0" w:color="auto"/>
            <w:bottom w:val="none" w:sz="0" w:space="0" w:color="auto"/>
            <w:right w:val="none" w:sz="0" w:space="0" w:color="auto"/>
          </w:divBdr>
          <w:divsChild>
            <w:div w:id="199975912">
              <w:marLeft w:val="0"/>
              <w:marRight w:val="0"/>
              <w:marTop w:val="0"/>
              <w:marBottom w:val="0"/>
              <w:divBdr>
                <w:top w:val="none" w:sz="0" w:space="0" w:color="auto"/>
                <w:left w:val="none" w:sz="0" w:space="0" w:color="auto"/>
                <w:bottom w:val="none" w:sz="0" w:space="0" w:color="auto"/>
                <w:right w:val="none" w:sz="0" w:space="0" w:color="auto"/>
              </w:divBdr>
              <w:divsChild>
                <w:div w:id="19997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6152">
          <w:marLeft w:val="0"/>
          <w:marRight w:val="0"/>
          <w:marTop w:val="0"/>
          <w:marBottom w:val="0"/>
          <w:divBdr>
            <w:top w:val="none" w:sz="0" w:space="0" w:color="auto"/>
            <w:left w:val="none" w:sz="0" w:space="0" w:color="auto"/>
            <w:bottom w:val="none" w:sz="0" w:space="0" w:color="auto"/>
            <w:right w:val="none" w:sz="0" w:space="0" w:color="auto"/>
          </w:divBdr>
        </w:div>
        <w:div w:id="199976158">
          <w:marLeft w:val="0"/>
          <w:marRight w:val="0"/>
          <w:marTop w:val="0"/>
          <w:marBottom w:val="0"/>
          <w:divBdr>
            <w:top w:val="none" w:sz="0" w:space="0" w:color="auto"/>
            <w:left w:val="none" w:sz="0" w:space="0" w:color="auto"/>
            <w:bottom w:val="none" w:sz="0" w:space="0" w:color="auto"/>
            <w:right w:val="none" w:sz="0" w:space="0" w:color="auto"/>
          </w:divBdr>
        </w:div>
        <w:div w:id="199976161">
          <w:marLeft w:val="0"/>
          <w:marRight w:val="0"/>
          <w:marTop w:val="0"/>
          <w:marBottom w:val="0"/>
          <w:divBdr>
            <w:top w:val="none" w:sz="0" w:space="0" w:color="auto"/>
            <w:left w:val="none" w:sz="0" w:space="0" w:color="auto"/>
            <w:bottom w:val="none" w:sz="0" w:space="0" w:color="auto"/>
            <w:right w:val="none" w:sz="0" w:space="0" w:color="auto"/>
          </w:divBdr>
        </w:div>
        <w:div w:id="199976162">
          <w:marLeft w:val="0"/>
          <w:marRight w:val="0"/>
          <w:marTop w:val="0"/>
          <w:marBottom w:val="0"/>
          <w:divBdr>
            <w:top w:val="none" w:sz="0" w:space="0" w:color="auto"/>
            <w:left w:val="none" w:sz="0" w:space="0" w:color="auto"/>
            <w:bottom w:val="none" w:sz="0" w:space="0" w:color="auto"/>
            <w:right w:val="none" w:sz="0" w:space="0" w:color="auto"/>
          </w:divBdr>
        </w:div>
        <w:div w:id="199976165">
          <w:marLeft w:val="0"/>
          <w:marRight w:val="0"/>
          <w:marTop w:val="0"/>
          <w:marBottom w:val="0"/>
          <w:divBdr>
            <w:top w:val="none" w:sz="0" w:space="0" w:color="auto"/>
            <w:left w:val="none" w:sz="0" w:space="0" w:color="auto"/>
            <w:bottom w:val="none" w:sz="0" w:space="0" w:color="auto"/>
            <w:right w:val="none" w:sz="0" w:space="0" w:color="auto"/>
          </w:divBdr>
        </w:div>
        <w:div w:id="199976173">
          <w:marLeft w:val="0"/>
          <w:marRight w:val="0"/>
          <w:marTop w:val="0"/>
          <w:marBottom w:val="0"/>
          <w:divBdr>
            <w:top w:val="none" w:sz="0" w:space="0" w:color="auto"/>
            <w:left w:val="none" w:sz="0" w:space="0" w:color="auto"/>
            <w:bottom w:val="none" w:sz="0" w:space="0" w:color="auto"/>
            <w:right w:val="none" w:sz="0" w:space="0" w:color="auto"/>
          </w:divBdr>
        </w:div>
        <w:div w:id="199976174">
          <w:marLeft w:val="0"/>
          <w:marRight w:val="0"/>
          <w:marTop w:val="0"/>
          <w:marBottom w:val="0"/>
          <w:divBdr>
            <w:top w:val="none" w:sz="0" w:space="0" w:color="auto"/>
            <w:left w:val="none" w:sz="0" w:space="0" w:color="auto"/>
            <w:bottom w:val="none" w:sz="0" w:space="0" w:color="auto"/>
            <w:right w:val="none" w:sz="0" w:space="0" w:color="auto"/>
          </w:divBdr>
        </w:div>
        <w:div w:id="199976179">
          <w:marLeft w:val="0"/>
          <w:marRight w:val="0"/>
          <w:marTop w:val="0"/>
          <w:marBottom w:val="0"/>
          <w:divBdr>
            <w:top w:val="none" w:sz="0" w:space="0" w:color="auto"/>
            <w:left w:val="none" w:sz="0" w:space="0" w:color="auto"/>
            <w:bottom w:val="none" w:sz="0" w:space="0" w:color="auto"/>
            <w:right w:val="none" w:sz="0" w:space="0" w:color="auto"/>
          </w:divBdr>
        </w:div>
        <w:div w:id="199976181">
          <w:marLeft w:val="0"/>
          <w:marRight w:val="0"/>
          <w:marTop w:val="0"/>
          <w:marBottom w:val="0"/>
          <w:divBdr>
            <w:top w:val="none" w:sz="0" w:space="0" w:color="auto"/>
            <w:left w:val="none" w:sz="0" w:space="0" w:color="auto"/>
            <w:bottom w:val="none" w:sz="0" w:space="0" w:color="auto"/>
            <w:right w:val="none" w:sz="0" w:space="0" w:color="auto"/>
          </w:divBdr>
        </w:div>
        <w:div w:id="199976184">
          <w:marLeft w:val="0"/>
          <w:marRight w:val="0"/>
          <w:marTop w:val="0"/>
          <w:marBottom w:val="0"/>
          <w:divBdr>
            <w:top w:val="none" w:sz="0" w:space="0" w:color="auto"/>
            <w:left w:val="none" w:sz="0" w:space="0" w:color="auto"/>
            <w:bottom w:val="none" w:sz="0" w:space="0" w:color="auto"/>
            <w:right w:val="none" w:sz="0" w:space="0" w:color="auto"/>
          </w:divBdr>
        </w:div>
        <w:div w:id="199976185">
          <w:marLeft w:val="0"/>
          <w:marRight w:val="0"/>
          <w:marTop w:val="0"/>
          <w:marBottom w:val="0"/>
          <w:divBdr>
            <w:top w:val="none" w:sz="0" w:space="0" w:color="auto"/>
            <w:left w:val="none" w:sz="0" w:space="0" w:color="auto"/>
            <w:bottom w:val="none" w:sz="0" w:space="0" w:color="auto"/>
            <w:right w:val="none" w:sz="0" w:space="0" w:color="auto"/>
          </w:divBdr>
        </w:div>
        <w:div w:id="199976187">
          <w:marLeft w:val="0"/>
          <w:marRight w:val="0"/>
          <w:marTop w:val="0"/>
          <w:marBottom w:val="0"/>
          <w:divBdr>
            <w:top w:val="none" w:sz="0" w:space="0" w:color="auto"/>
            <w:left w:val="none" w:sz="0" w:space="0" w:color="auto"/>
            <w:bottom w:val="none" w:sz="0" w:space="0" w:color="auto"/>
            <w:right w:val="none" w:sz="0" w:space="0" w:color="auto"/>
          </w:divBdr>
        </w:div>
        <w:div w:id="199976191">
          <w:marLeft w:val="0"/>
          <w:marRight w:val="0"/>
          <w:marTop w:val="0"/>
          <w:marBottom w:val="0"/>
          <w:divBdr>
            <w:top w:val="none" w:sz="0" w:space="0" w:color="auto"/>
            <w:left w:val="none" w:sz="0" w:space="0" w:color="auto"/>
            <w:bottom w:val="none" w:sz="0" w:space="0" w:color="auto"/>
            <w:right w:val="none" w:sz="0" w:space="0" w:color="auto"/>
          </w:divBdr>
        </w:div>
        <w:div w:id="199976192">
          <w:marLeft w:val="0"/>
          <w:marRight w:val="0"/>
          <w:marTop w:val="0"/>
          <w:marBottom w:val="0"/>
          <w:divBdr>
            <w:top w:val="none" w:sz="0" w:space="0" w:color="auto"/>
            <w:left w:val="none" w:sz="0" w:space="0" w:color="auto"/>
            <w:bottom w:val="none" w:sz="0" w:space="0" w:color="auto"/>
            <w:right w:val="none" w:sz="0" w:space="0" w:color="auto"/>
          </w:divBdr>
        </w:div>
        <w:div w:id="199976194">
          <w:marLeft w:val="0"/>
          <w:marRight w:val="0"/>
          <w:marTop w:val="0"/>
          <w:marBottom w:val="0"/>
          <w:divBdr>
            <w:top w:val="none" w:sz="0" w:space="0" w:color="auto"/>
            <w:left w:val="none" w:sz="0" w:space="0" w:color="auto"/>
            <w:bottom w:val="none" w:sz="0" w:space="0" w:color="auto"/>
            <w:right w:val="none" w:sz="0" w:space="0" w:color="auto"/>
          </w:divBdr>
        </w:div>
        <w:div w:id="199976207">
          <w:marLeft w:val="0"/>
          <w:marRight w:val="0"/>
          <w:marTop w:val="0"/>
          <w:marBottom w:val="0"/>
          <w:divBdr>
            <w:top w:val="none" w:sz="0" w:space="0" w:color="auto"/>
            <w:left w:val="none" w:sz="0" w:space="0" w:color="auto"/>
            <w:bottom w:val="none" w:sz="0" w:space="0" w:color="auto"/>
            <w:right w:val="none" w:sz="0" w:space="0" w:color="auto"/>
          </w:divBdr>
        </w:div>
        <w:div w:id="199976209">
          <w:marLeft w:val="0"/>
          <w:marRight w:val="0"/>
          <w:marTop w:val="0"/>
          <w:marBottom w:val="0"/>
          <w:divBdr>
            <w:top w:val="none" w:sz="0" w:space="0" w:color="auto"/>
            <w:left w:val="none" w:sz="0" w:space="0" w:color="auto"/>
            <w:bottom w:val="none" w:sz="0" w:space="0" w:color="auto"/>
            <w:right w:val="none" w:sz="0" w:space="0" w:color="auto"/>
          </w:divBdr>
        </w:div>
        <w:div w:id="199976210">
          <w:marLeft w:val="0"/>
          <w:marRight w:val="0"/>
          <w:marTop w:val="0"/>
          <w:marBottom w:val="0"/>
          <w:divBdr>
            <w:top w:val="none" w:sz="0" w:space="0" w:color="auto"/>
            <w:left w:val="none" w:sz="0" w:space="0" w:color="auto"/>
            <w:bottom w:val="none" w:sz="0" w:space="0" w:color="auto"/>
            <w:right w:val="none" w:sz="0" w:space="0" w:color="auto"/>
          </w:divBdr>
        </w:div>
        <w:div w:id="199976212">
          <w:marLeft w:val="0"/>
          <w:marRight w:val="0"/>
          <w:marTop w:val="0"/>
          <w:marBottom w:val="0"/>
          <w:divBdr>
            <w:top w:val="none" w:sz="0" w:space="0" w:color="auto"/>
            <w:left w:val="none" w:sz="0" w:space="0" w:color="auto"/>
            <w:bottom w:val="none" w:sz="0" w:space="0" w:color="auto"/>
            <w:right w:val="none" w:sz="0" w:space="0" w:color="auto"/>
          </w:divBdr>
        </w:div>
        <w:div w:id="199976218">
          <w:marLeft w:val="0"/>
          <w:marRight w:val="0"/>
          <w:marTop w:val="0"/>
          <w:marBottom w:val="0"/>
          <w:divBdr>
            <w:top w:val="none" w:sz="0" w:space="0" w:color="auto"/>
            <w:left w:val="none" w:sz="0" w:space="0" w:color="auto"/>
            <w:bottom w:val="none" w:sz="0" w:space="0" w:color="auto"/>
            <w:right w:val="none" w:sz="0" w:space="0" w:color="auto"/>
          </w:divBdr>
        </w:div>
        <w:div w:id="199976226">
          <w:marLeft w:val="0"/>
          <w:marRight w:val="0"/>
          <w:marTop w:val="0"/>
          <w:marBottom w:val="0"/>
          <w:divBdr>
            <w:top w:val="none" w:sz="0" w:space="0" w:color="auto"/>
            <w:left w:val="none" w:sz="0" w:space="0" w:color="auto"/>
            <w:bottom w:val="none" w:sz="0" w:space="0" w:color="auto"/>
            <w:right w:val="none" w:sz="0" w:space="0" w:color="auto"/>
          </w:divBdr>
        </w:div>
        <w:div w:id="199976227">
          <w:marLeft w:val="0"/>
          <w:marRight w:val="0"/>
          <w:marTop w:val="0"/>
          <w:marBottom w:val="0"/>
          <w:divBdr>
            <w:top w:val="none" w:sz="0" w:space="0" w:color="auto"/>
            <w:left w:val="none" w:sz="0" w:space="0" w:color="auto"/>
            <w:bottom w:val="none" w:sz="0" w:space="0" w:color="auto"/>
            <w:right w:val="none" w:sz="0" w:space="0" w:color="auto"/>
          </w:divBdr>
        </w:div>
        <w:div w:id="199976229">
          <w:marLeft w:val="0"/>
          <w:marRight w:val="0"/>
          <w:marTop w:val="0"/>
          <w:marBottom w:val="0"/>
          <w:divBdr>
            <w:top w:val="none" w:sz="0" w:space="0" w:color="auto"/>
            <w:left w:val="none" w:sz="0" w:space="0" w:color="auto"/>
            <w:bottom w:val="none" w:sz="0" w:space="0" w:color="auto"/>
            <w:right w:val="none" w:sz="0" w:space="0" w:color="auto"/>
          </w:divBdr>
        </w:div>
        <w:div w:id="199976231">
          <w:marLeft w:val="0"/>
          <w:marRight w:val="0"/>
          <w:marTop w:val="0"/>
          <w:marBottom w:val="0"/>
          <w:divBdr>
            <w:top w:val="none" w:sz="0" w:space="0" w:color="auto"/>
            <w:left w:val="none" w:sz="0" w:space="0" w:color="auto"/>
            <w:bottom w:val="none" w:sz="0" w:space="0" w:color="auto"/>
            <w:right w:val="none" w:sz="0" w:space="0" w:color="auto"/>
          </w:divBdr>
        </w:div>
        <w:div w:id="199976233">
          <w:marLeft w:val="0"/>
          <w:marRight w:val="0"/>
          <w:marTop w:val="0"/>
          <w:marBottom w:val="0"/>
          <w:divBdr>
            <w:top w:val="none" w:sz="0" w:space="0" w:color="auto"/>
            <w:left w:val="none" w:sz="0" w:space="0" w:color="auto"/>
            <w:bottom w:val="none" w:sz="0" w:space="0" w:color="auto"/>
            <w:right w:val="none" w:sz="0" w:space="0" w:color="auto"/>
          </w:divBdr>
        </w:div>
        <w:div w:id="199976238">
          <w:marLeft w:val="0"/>
          <w:marRight w:val="0"/>
          <w:marTop w:val="0"/>
          <w:marBottom w:val="0"/>
          <w:divBdr>
            <w:top w:val="none" w:sz="0" w:space="0" w:color="auto"/>
            <w:left w:val="none" w:sz="0" w:space="0" w:color="auto"/>
            <w:bottom w:val="none" w:sz="0" w:space="0" w:color="auto"/>
            <w:right w:val="none" w:sz="0" w:space="0" w:color="auto"/>
          </w:divBdr>
        </w:div>
        <w:div w:id="199976244">
          <w:marLeft w:val="0"/>
          <w:marRight w:val="0"/>
          <w:marTop w:val="0"/>
          <w:marBottom w:val="0"/>
          <w:divBdr>
            <w:top w:val="none" w:sz="0" w:space="0" w:color="auto"/>
            <w:left w:val="none" w:sz="0" w:space="0" w:color="auto"/>
            <w:bottom w:val="none" w:sz="0" w:space="0" w:color="auto"/>
            <w:right w:val="none" w:sz="0" w:space="0" w:color="auto"/>
          </w:divBdr>
        </w:div>
        <w:div w:id="199976248">
          <w:marLeft w:val="0"/>
          <w:marRight w:val="0"/>
          <w:marTop w:val="0"/>
          <w:marBottom w:val="0"/>
          <w:divBdr>
            <w:top w:val="none" w:sz="0" w:space="0" w:color="auto"/>
            <w:left w:val="none" w:sz="0" w:space="0" w:color="auto"/>
            <w:bottom w:val="none" w:sz="0" w:space="0" w:color="auto"/>
            <w:right w:val="none" w:sz="0" w:space="0" w:color="auto"/>
          </w:divBdr>
        </w:div>
        <w:div w:id="199976250">
          <w:marLeft w:val="0"/>
          <w:marRight w:val="0"/>
          <w:marTop w:val="0"/>
          <w:marBottom w:val="0"/>
          <w:divBdr>
            <w:top w:val="none" w:sz="0" w:space="0" w:color="auto"/>
            <w:left w:val="none" w:sz="0" w:space="0" w:color="auto"/>
            <w:bottom w:val="none" w:sz="0" w:space="0" w:color="auto"/>
            <w:right w:val="none" w:sz="0" w:space="0" w:color="auto"/>
          </w:divBdr>
        </w:div>
        <w:div w:id="199976251">
          <w:marLeft w:val="0"/>
          <w:marRight w:val="0"/>
          <w:marTop w:val="0"/>
          <w:marBottom w:val="0"/>
          <w:divBdr>
            <w:top w:val="none" w:sz="0" w:space="0" w:color="auto"/>
            <w:left w:val="none" w:sz="0" w:space="0" w:color="auto"/>
            <w:bottom w:val="none" w:sz="0" w:space="0" w:color="auto"/>
            <w:right w:val="none" w:sz="0" w:space="0" w:color="auto"/>
          </w:divBdr>
        </w:div>
        <w:div w:id="199976252">
          <w:marLeft w:val="0"/>
          <w:marRight w:val="0"/>
          <w:marTop w:val="0"/>
          <w:marBottom w:val="0"/>
          <w:divBdr>
            <w:top w:val="none" w:sz="0" w:space="0" w:color="auto"/>
            <w:left w:val="none" w:sz="0" w:space="0" w:color="auto"/>
            <w:bottom w:val="none" w:sz="0" w:space="0" w:color="auto"/>
            <w:right w:val="none" w:sz="0" w:space="0" w:color="auto"/>
          </w:divBdr>
        </w:div>
        <w:div w:id="199976253">
          <w:marLeft w:val="0"/>
          <w:marRight w:val="0"/>
          <w:marTop w:val="0"/>
          <w:marBottom w:val="0"/>
          <w:divBdr>
            <w:top w:val="none" w:sz="0" w:space="0" w:color="auto"/>
            <w:left w:val="none" w:sz="0" w:space="0" w:color="auto"/>
            <w:bottom w:val="none" w:sz="0" w:space="0" w:color="auto"/>
            <w:right w:val="none" w:sz="0" w:space="0" w:color="auto"/>
          </w:divBdr>
        </w:div>
        <w:div w:id="199976254">
          <w:marLeft w:val="0"/>
          <w:marRight w:val="0"/>
          <w:marTop w:val="0"/>
          <w:marBottom w:val="0"/>
          <w:divBdr>
            <w:top w:val="none" w:sz="0" w:space="0" w:color="auto"/>
            <w:left w:val="none" w:sz="0" w:space="0" w:color="auto"/>
            <w:bottom w:val="none" w:sz="0" w:space="0" w:color="auto"/>
            <w:right w:val="none" w:sz="0" w:space="0" w:color="auto"/>
          </w:divBdr>
        </w:div>
        <w:div w:id="199976258">
          <w:marLeft w:val="0"/>
          <w:marRight w:val="0"/>
          <w:marTop w:val="0"/>
          <w:marBottom w:val="0"/>
          <w:divBdr>
            <w:top w:val="none" w:sz="0" w:space="0" w:color="auto"/>
            <w:left w:val="none" w:sz="0" w:space="0" w:color="auto"/>
            <w:bottom w:val="none" w:sz="0" w:space="0" w:color="auto"/>
            <w:right w:val="none" w:sz="0" w:space="0" w:color="auto"/>
          </w:divBdr>
        </w:div>
        <w:div w:id="199976261">
          <w:marLeft w:val="0"/>
          <w:marRight w:val="0"/>
          <w:marTop w:val="0"/>
          <w:marBottom w:val="0"/>
          <w:divBdr>
            <w:top w:val="none" w:sz="0" w:space="0" w:color="auto"/>
            <w:left w:val="none" w:sz="0" w:space="0" w:color="auto"/>
            <w:bottom w:val="none" w:sz="0" w:space="0" w:color="auto"/>
            <w:right w:val="none" w:sz="0" w:space="0" w:color="auto"/>
          </w:divBdr>
        </w:div>
        <w:div w:id="199976264">
          <w:marLeft w:val="0"/>
          <w:marRight w:val="0"/>
          <w:marTop w:val="0"/>
          <w:marBottom w:val="0"/>
          <w:divBdr>
            <w:top w:val="none" w:sz="0" w:space="0" w:color="auto"/>
            <w:left w:val="none" w:sz="0" w:space="0" w:color="auto"/>
            <w:bottom w:val="none" w:sz="0" w:space="0" w:color="auto"/>
            <w:right w:val="none" w:sz="0" w:space="0" w:color="auto"/>
          </w:divBdr>
        </w:div>
        <w:div w:id="199976265">
          <w:marLeft w:val="0"/>
          <w:marRight w:val="0"/>
          <w:marTop w:val="0"/>
          <w:marBottom w:val="0"/>
          <w:divBdr>
            <w:top w:val="none" w:sz="0" w:space="0" w:color="auto"/>
            <w:left w:val="none" w:sz="0" w:space="0" w:color="auto"/>
            <w:bottom w:val="none" w:sz="0" w:space="0" w:color="auto"/>
            <w:right w:val="none" w:sz="0" w:space="0" w:color="auto"/>
          </w:divBdr>
        </w:div>
        <w:div w:id="199976266">
          <w:marLeft w:val="0"/>
          <w:marRight w:val="0"/>
          <w:marTop w:val="0"/>
          <w:marBottom w:val="0"/>
          <w:divBdr>
            <w:top w:val="none" w:sz="0" w:space="0" w:color="auto"/>
            <w:left w:val="none" w:sz="0" w:space="0" w:color="auto"/>
            <w:bottom w:val="none" w:sz="0" w:space="0" w:color="auto"/>
            <w:right w:val="none" w:sz="0" w:space="0" w:color="auto"/>
          </w:divBdr>
        </w:div>
        <w:div w:id="199976267">
          <w:marLeft w:val="0"/>
          <w:marRight w:val="0"/>
          <w:marTop w:val="0"/>
          <w:marBottom w:val="0"/>
          <w:divBdr>
            <w:top w:val="none" w:sz="0" w:space="0" w:color="auto"/>
            <w:left w:val="none" w:sz="0" w:space="0" w:color="auto"/>
            <w:bottom w:val="none" w:sz="0" w:space="0" w:color="auto"/>
            <w:right w:val="none" w:sz="0" w:space="0" w:color="auto"/>
          </w:divBdr>
        </w:div>
        <w:div w:id="199976270">
          <w:marLeft w:val="0"/>
          <w:marRight w:val="0"/>
          <w:marTop w:val="0"/>
          <w:marBottom w:val="0"/>
          <w:divBdr>
            <w:top w:val="none" w:sz="0" w:space="0" w:color="auto"/>
            <w:left w:val="none" w:sz="0" w:space="0" w:color="auto"/>
            <w:bottom w:val="none" w:sz="0" w:space="0" w:color="auto"/>
            <w:right w:val="none" w:sz="0" w:space="0" w:color="auto"/>
          </w:divBdr>
        </w:div>
        <w:div w:id="199976276">
          <w:marLeft w:val="0"/>
          <w:marRight w:val="0"/>
          <w:marTop w:val="0"/>
          <w:marBottom w:val="0"/>
          <w:divBdr>
            <w:top w:val="none" w:sz="0" w:space="0" w:color="auto"/>
            <w:left w:val="none" w:sz="0" w:space="0" w:color="auto"/>
            <w:bottom w:val="none" w:sz="0" w:space="0" w:color="auto"/>
            <w:right w:val="none" w:sz="0" w:space="0" w:color="auto"/>
          </w:divBdr>
        </w:div>
      </w:divsChild>
    </w:div>
    <w:div w:id="199975956">
      <w:marLeft w:val="0"/>
      <w:marRight w:val="0"/>
      <w:marTop w:val="0"/>
      <w:marBottom w:val="0"/>
      <w:divBdr>
        <w:top w:val="none" w:sz="0" w:space="0" w:color="auto"/>
        <w:left w:val="none" w:sz="0" w:space="0" w:color="auto"/>
        <w:bottom w:val="none" w:sz="0" w:space="0" w:color="auto"/>
        <w:right w:val="none" w:sz="0" w:space="0" w:color="auto"/>
      </w:divBdr>
      <w:divsChild>
        <w:div w:id="199975700">
          <w:marLeft w:val="0"/>
          <w:marRight w:val="0"/>
          <w:marTop w:val="0"/>
          <w:marBottom w:val="0"/>
          <w:divBdr>
            <w:top w:val="none" w:sz="0" w:space="0" w:color="auto"/>
            <w:left w:val="none" w:sz="0" w:space="0" w:color="auto"/>
            <w:bottom w:val="none" w:sz="0" w:space="0" w:color="auto"/>
            <w:right w:val="none" w:sz="0" w:space="0" w:color="auto"/>
          </w:divBdr>
        </w:div>
        <w:div w:id="199975702">
          <w:marLeft w:val="0"/>
          <w:marRight w:val="0"/>
          <w:marTop w:val="0"/>
          <w:marBottom w:val="0"/>
          <w:divBdr>
            <w:top w:val="none" w:sz="0" w:space="0" w:color="auto"/>
            <w:left w:val="none" w:sz="0" w:space="0" w:color="auto"/>
            <w:bottom w:val="none" w:sz="0" w:space="0" w:color="auto"/>
            <w:right w:val="none" w:sz="0" w:space="0" w:color="auto"/>
          </w:divBdr>
        </w:div>
        <w:div w:id="199975709">
          <w:marLeft w:val="0"/>
          <w:marRight w:val="0"/>
          <w:marTop w:val="0"/>
          <w:marBottom w:val="0"/>
          <w:divBdr>
            <w:top w:val="none" w:sz="0" w:space="0" w:color="auto"/>
            <w:left w:val="none" w:sz="0" w:space="0" w:color="auto"/>
            <w:bottom w:val="none" w:sz="0" w:space="0" w:color="auto"/>
            <w:right w:val="none" w:sz="0" w:space="0" w:color="auto"/>
          </w:divBdr>
        </w:div>
        <w:div w:id="199975715">
          <w:marLeft w:val="0"/>
          <w:marRight w:val="0"/>
          <w:marTop w:val="0"/>
          <w:marBottom w:val="0"/>
          <w:divBdr>
            <w:top w:val="none" w:sz="0" w:space="0" w:color="auto"/>
            <w:left w:val="none" w:sz="0" w:space="0" w:color="auto"/>
            <w:bottom w:val="none" w:sz="0" w:space="0" w:color="auto"/>
            <w:right w:val="none" w:sz="0" w:space="0" w:color="auto"/>
          </w:divBdr>
        </w:div>
        <w:div w:id="199975718">
          <w:marLeft w:val="0"/>
          <w:marRight w:val="0"/>
          <w:marTop w:val="0"/>
          <w:marBottom w:val="0"/>
          <w:divBdr>
            <w:top w:val="none" w:sz="0" w:space="0" w:color="auto"/>
            <w:left w:val="none" w:sz="0" w:space="0" w:color="auto"/>
            <w:bottom w:val="none" w:sz="0" w:space="0" w:color="auto"/>
            <w:right w:val="none" w:sz="0" w:space="0" w:color="auto"/>
          </w:divBdr>
        </w:div>
        <w:div w:id="199975720">
          <w:marLeft w:val="0"/>
          <w:marRight w:val="0"/>
          <w:marTop w:val="0"/>
          <w:marBottom w:val="0"/>
          <w:divBdr>
            <w:top w:val="none" w:sz="0" w:space="0" w:color="auto"/>
            <w:left w:val="none" w:sz="0" w:space="0" w:color="auto"/>
            <w:bottom w:val="none" w:sz="0" w:space="0" w:color="auto"/>
            <w:right w:val="none" w:sz="0" w:space="0" w:color="auto"/>
          </w:divBdr>
        </w:div>
        <w:div w:id="199975723">
          <w:marLeft w:val="0"/>
          <w:marRight w:val="0"/>
          <w:marTop w:val="0"/>
          <w:marBottom w:val="0"/>
          <w:divBdr>
            <w:top w:val="none" w:sz="0" w:space="0" w:color="auto"/>
            <w:left w:val="none" w:sz="0" w:space="0" w:color="auto"/>
            <w:bottom w:val="none" w:sz="0" w:space="0" w:color="auto"/>
            <w:right w:val="none" w:sz="0" w:space="0" w:color="auto"/>
          </w:divBdr>
        </w:div>
        <w:div w:id="199975724">
          <w:marLeft w:val="0"/>
          <w:marRight w:val="0"/>
          <w:marTop w:val="0"/>
          <w:marBottom w:val="0"/>
          <w:divBdr>
            <w:top w:val="none" w:sz="0" w:space="0" w:color="auto"/>
            <w:left w:val="none" w:sz="0" w:space="0" w:color="auto"/>
            <w:bottom w:val="none" w:sz="0" w:space="0" w:color="auto"/>
            <w:right w:val="none" w:sz="0" w:space="0" w:color="auto"/>
          </w:divBdr>
        </w:div>
        <w:div w:id="199975726">
          <w:marLeft w:val="0"/>
          <w:marRight w:val="0"/>
          <w:marTop w:val="0"/>
          <w:marBottom w:val="0"/>
          <w:divBdr>
            <w:top w:val="none" w:sz="0" w:space="0" w:color="auto"/>
            <w:left w:val="none" w:sz="0" w:space="0" w:color="auto"/>
            <w:bottom w:val="none" w:sz="0" w:space="0" w:color="auto"/>
            <w:right w:val="none" w:sz="0" w:space="0" w:color="auto"/>
          </w:divBdr>
        </w:div>
        <w:div w:id="199975728">
          <w:marLeft w:val="0"/>
          <w:marRight w:val="0"/>
          <w:marTop w:val="0"/>
          <w:marBottom w:val="0"/>
          <w:divBdr>
            <w:top w:val="none" w:sz="0" w:space="0" w:color="auto"/>
            <w:left w:val="none" w:sz="0" w:space="0" w:color="auto"/>
            <w:bottom w:val="none" w:sz="0" w:space="0" w:color="auto"/>
            <w:right w:val="none" w:sz="0" w:space="0" w:color="auto"/>
          </w:divBdr>
        </w:div>
        <w:div w:id="199975733">
          <w:marLeft w:val="0"/>
          <w:marRight w:val="0"/>
          <w:marTop w:val="0"/>
          <w:marBottom w:val="0"/>
          <w:divBdr>
            <w:top w:val="none" w:sz="0" w:space="0" w:color="auto"/>
            <w:left w:val="none" w:sz="0" w:space="0" w:color="auto"/>
            <w:bottom w:val="none" w:sz="0" w:space="0" w:color="auto"/>
            <w:right w:val="none" w:sz="0" w:space="0" w:color="auto"/>
          </w:divBdr>
        </w:div>
        <w:div w:id="199975738">
          <w:marLeft w:val="0"/>
          <w:marRight w:val="0"/>
          <w:marTop w:val="0"/>
          <w:marBottom w:val="0"/>
          <w:divBdr>
            <w:top w:val="none" w:sz="0" w:space="0" w:color="auto"/>
            <w:left w:val="none" w:sz="0" w:space="0" w:color="auto"/>
            <w:bottom w:val="none" w:sz="0" w:space="0" w:color="auto"/>
            <w:right w:val="none" w:sz="0" w:space="0" w:color="auto"/>
          </w:divBdr>
        </w:div>
        <w:div w:id="199975743">
          <w:marLeft w:val="0"/>
          <w:marRight w:val="0"/>
          <w:marTop w:val="0"/>
          <w:marBottom w:val="0"/>
          <w:divBdr>
            <w:top w:val="none" w:sz="0" w:space="0" w:color="auto"/>
            <w:left w:val="none" w:sz="0" w:space="0" w:color="auto"/>
            <w:bottom w:val="none" w:sz="0" w:space="0" w:color="auto"/>
            <w:right w:val="none" w:sz="0" w:space="0" w:color="auto"/>
          </w:divBdr>
        </w:div>
        <w:div w:id="199975745">
          <w:marLeft w:val="0"/>
          <w:marRight w:val="0"/>
          <w:marTop w:val="0"/>
          <w:marBottom w:val="0"/>
          <w:divBdr>
            <w:top w:val="none" w:sz="0" w:space="0" w:color="auto"/>
            <w:left w:val="none" w:sz="0" w:space="0" w:color="auto"/>
            <w:bottom w:val="none" w:sz="0" w:space="0" w:color="auto"/>
            <w:right w:val="none" w:sz="0" w:space="0" w:color="auto"/>
          </w:divBdr>
        </w:div>
        <w:div w:id="199975746">
          <w:marLeft w:val="0"/>
          <w:marRight w:val="0"/>
          <w:marTop w:val="0"/>
          <w:marBottom w:val="0"/>
          <w:divBdr>
            <w:top w:val="none" w:sz="0" w:space="0" w:color="auto"/>
            <w:left w:val="none" w:sz="0" w:space="0" w:color="auto"/>
            <w:bottom w:val="none" w:sz="0" w:space="0" w:color="auto"/>
            <w:right w:val="none" w:sz="0" w:space="0" w:color="auto"/>
          </w:divBdr>
        </w:div>
        <w:div w:id="199975750">
          <w:marLeft w:val="0"/>
          <w:marRight w:val="0"/>
          <w:marTop w:val="0"/>
          <w:marBottom w:val="0"/>
          <w:divBdr>
            <w:top w:val="none" w:sz="0" w:space="0" w:color="auto"/>
            <w:left w:val="none" w:sz="0" w:space="0" w:color="auto"/>
            <w:bottom w:val="none" w:sz="0" w:space="0" w:color="auto"/>
            <w:right w:val="none" w:sz="0" w:space="0" w:color="auto"/>
          </w:divBdr>
        </w:div>
        <w:div w:id="199975751">
          <w:marLeft w:val="0"/>
          <w:marRight w:val="0"/>
          <w:marTop w:val="0"/>
          <w:marBottom w:val="0"/>
          <w:divBdr>
            <w:top w:val="none" w:sz="0" w:space="0" w:color="auto"/>
            <w:left w:val="none" w:sz="0" w:space="0" w:color="auto"/>
            <w:bottom w:val="none" w:sz="0" w:space="0" w:color="auto"/>
            <w:right w:val="none" w:sz="0" w:space="0" w:color="auto"/>
          </w:divBdr>
        </w:div>
        <w:div w:id="199975756">
          <w:marLeft w:val="0"/>
          <w:marRight w:val="0"/>
          <w:marTop w:val="0"/>
          <w:marBottom w:val="0"/>
          <w:divBdr>
            <w:top w:val="none" w:sz="0" w:space="0" w:color="auto"/>
            <w:left w:val="none" w:sz="0" w:space="0" w:color="auto"/>
            <w:bottom w:val="none" w:sz="0" w:space="0" w:color="auto"/>
            <w:right w:val="none" w:sz="0" w:space="0" w:color="auto"/>
          </w:divBdr>
        </w:div>
        <w:div w:id="199975759">
          <w:marLeft w:val="0"/>
          <w:marRight w:val="0"/>
          <w:marTop w:val="0"/>
          <w:marBottom w:val="0"/>
          <w:divBdr>
            <w:top w:val="none" w:sz="0" w:space="0" w:color="auto"/>
            <w:left w:val="none" w:sz="0" w:space="0" w:color="auto"/>
            <w:bottom w:val="none" w:sz="0" w:space="0" w:color="auto"/>
            <w:right w:val="none" w:sz="0" w:space="0" w:color="auto"/>
          </w:divBdr>
        </w:div>
        <w:div w:id="199975761">
          <w:marLeft w:val="0"/>
          <w:marRight w:val="0"/>
          <w:marTop w:val="0"/>
          <w:marBottom w:val="0"/>
          <w:divBdr>
            <w:top w:val="none" w:sz="0" w:space="0" w:color="auto"/>
            <w:left w:val="none" w:sz="0" w:space="0" w:color="auto"/>
            <w:bottom w:val="none" w:sz="0" w:space="0" w:color="auto"/>
            <w:right w:val="none" w:sz="0" w:space="0" w:color="auto"/>
          </w:divBdr>
        </w:div>
        <w:div w:id="199975763">
          <w:marLeft w:val="0"/>
          <w:marRight w:val="0"/>
          <w:marTop w:val="0"/>
          <w:marBottom w:val="0"/>
          <w:divBdr>
            <w:top w:val="none" w:sz="0" w:space="0" w:color="auto"/>
            <w:left w:val="none" w:sz="0" w:space="0" w:color="auto"/>
            <w:bottom w:val="none" w:sz="0" w:space="0" w:color="auto"/>
            <w:right w:val="none" w:sz="0" w:space="0" w:color="auto"/>
          </w:divBdr>
        </w:div>
        <w:div w:id="199975765">
          <w:marLeft w:val="0"/>
          <w:marRight w:val="0"/>
          <w:marTop w:val="0"/>
          <w:marBottom w:val="0"/>
          <w:divBdr>
            <w:top w:val="none" w:sz="0" w:space="0" w:color="auto"/>
            <w:left w:val="none" w:sz="0" w:space="0" w:color="auto"/>
            <w:bottom w:val="none" w:sz="0" w:space="0" w:color="auto"/>
            <w:right w:val="none" w:sz="0" w:space="0" w:color="auto"/>
          </w:divBdr>
        </w:div>
        <w:div w:id="199975769">
          <w:marLeft w:val="0"/>
          <w:marRight w:val="0"/>
          <w:marTop w:val="0"/>
          <w:marBottom w:val="0"/>
          <w:divBdr>
            <w:top w:val="none" w:sz="0" w:space="0" w:color="auto"/>
            <w:left w:val="none" w:sz="0" w:space="0" w:color="auto"/>
            <w:bottom w:val="none" w:sz="0" w:space="0" w:color="auto"/>
            <w:right w:val="none" w:sz="0" w:space="0" w:color="auto"/>
          </w:divBdr>
        </w:div>
        <w:div w:id="199975773">
          <w:marLeft w:val="0"/>
          <w:marRight w:val="0"/>
          <w:marTop w:val="0"/>
          <w:marBottom w:val="0"/>
          <w:divBdr>
            <w:top w:val="none" w:sz="0" w:space="0" w:color="auto"/>
            <w:left w:val="none" w:sz="0" w:space="0" w:color="auto"/>
            <w:bottom w:val="none" w:sz="0" w:space="0" w:color="auto"/>
            <w:right w:val="none" w:sz="0" w:space="0" w:color="auto"/>
          </w:divBdr>
        </w:div>
        <w:div w:id="199975776">
          <w:marLeft w:val="0"/>
          <w:marRight w:val="0"/>
          <w:marTop w:val="0"/>
          <w:marBottom w:val="0"/>
          <w:divBdr>
            <w:top w:val="none" w:sz="0" w:space="0" w:color="auto"/>
            <w:left w:val="none" w:sz="0" w:space="0" w:color="auto"/>
            <w:bottom w:val="none" w:sz="0" w:space="0" w:color="auto"/>
            <w:right w:val="none" w:sz="0" w:space="0" w:color="auto"/>
          </w:divBdr>
        </w:div>
        <w:div w:id="199975781">
          <w:marLeft w:val="0"/>
          <w:marRight w:val="0"/>
          <w:marTop w:val="0"/>
          <w:marBottom w:val="0"/>
          <w:divBdr>
            <w:top w:val="none" w:sz="0" w:space="0" w:color="auto"/>
            <w:left w:val="none" w:sz="0" w:space="0" w:color="auto"/>
            <w:bottom w:val="none" w:sz="0" w:space="0" w:color="auto"/>
            <w:right w:val="none" w:sz="0" w:space="0" w:color="auto"/>
          </w:divBdr>
        </w:div>
        <w:div w:id="199975783">
          <w:marLeft w:val="0"/>
          <w:marRight w:val="0"/>
          <w:marTop w:val="0"/>
          <w:marBottom w:val="0"/>
          <w:divBdr>
            <w:top w:val="none" w:sz="0" w:space="0" w:color="auto"/>
            <w:left w:val="none" w:sz="0" w:space="0" w:color="auto"/>
            <w:bottom w:val="none" w:sz="0" w:space="0" w:color="auto"/>
            <w:right w:val="none" w:sz="0" w:space="0" w:color="auto"/>
          </w:divBdr>
        </w:div>
        <w:div w:id="199975785">
          <w:marLeft w:val="0"/>
          <w:marRight w:val="0"/>
          <w:marTop w:val="0"/>
          <w:marBottom w:val="0"/>
          <w:divBdr>
            <w:top w:val="none" w:sz="0" w:space="0" w:color="auto"/>
            <w:left w:val="none" w:sz="0" w:space="0" w:color="auto"/>
            <w:bottom w:val="none" w:sz="0" w:space="0" w:color="auto"/>
            <w:right w:val="none" w:sz="0" w:space="0" w:color="auto"/>
          </w:divBdr>
        </w:div>
        <w:div w:id="199975786">
          <w:marLeft w:val="0"/>
          <w:marRight w:val="0"/>
          <w:marTop w:val="0"/>
          <w:marBottom w:val="0"/>
          <w:divBdr>
            <w:top w:val="none" w:sz="0" w:space="0" w:color="auto"/>
            <w:left w:val="none" w:sz="0" w:space="0" w:color="auto"/>
            <w:bottom w:val="none" w:sz="0" w:space="0" w:color="auto"/>
            <w:right w:val="none" w:sz="0" w:space="0" w:color="auto"/>
          </w:divBdr>
        </w:div>
        <w:div w:id="199975788">
          <w:marLeft w:val="0"/>
          <w:marRight w:val="0"/>
          <w:marTop w:val="0"/>
          <w:marBottom w:val="0"/>
          <w:divBdr>
            <w:top w:val="none" w:sz="0" w:space="0" w:color="auto"/>
            <w:left w:val="none" w:sz="0" w:space="0" w:color="auto"/>
            <w:bottom w:val="none" w:sz="0" w:space="0" w:color="auto"/>
            <w:right w:val="none" w:sz="0" w:space="0" w:color="auto"/>
          </w:divBdr>
        </w:div>
        <w:div w:id="199975802">
          <w:marLeft w:val="0"/>
          <w:marRight w:val="0"/>
          <w:marTop w:val="0"/>
          <w:marBottom w:val="0"/>
          <w:divBdr>
            <w:top w:val="none" w:sz="0" w:space="0" w:color="auto"/>
            <w:left w:val="none" w:sz="0" w:space="0" w:color="auto"/>
            <w:bottom w:val="none" w:sz="0" w:space="0" w:color="auto"/>
            <w:right w:val="none" w:sz="0" w:space="0" w:color="auto"/>
          </w:divBdr>
        </w:div>
        <w:div w:id="199975804">
          <w:marLeft w:val="0"/>
          <w:marRight w:val="0"/>
          <w:marTop w:val="0"/>
          <w:marBottom w:val="0"/>
          <w:divBdr>
            <w:top w:val="none" w:sz="0" w:space="0" w:color="auto"/>
            <w:left w:val="none" w:sz="0" w:space="0" w:color="auto"/>
            <w:bottom w:val="none" w:sz="0" w:space="0" w:color="auto"/>
            <w:right w:val="none" w:sz="0" w:space="0" w:color="auto"/>
          </w:divBdr>
        </w:div>
        <w:div w:id="199975808">
          <w:marLeft w:val="0"/>
          <w:marRight w:val="0"/>
          <w:marTop w:val="0"/>
          <w:marBottom w:val="0"/>
          <w:divBdr>
            <w:top w:val="none" w:sz="0" w:space="0" w:color="auto"/>
            <w:left w:val="none" w:sz="0" w:space="0" w:color="auto"/>
            <w:bottom w:val="none" w:sz="0" w:space="0" w:color="auto"/>
            <w:right w:val="none" w:sz="0" w:space="0" w:color="auto"/>
          </w:divBdr>
        </w:div>
        <w:div w:id="199975810">
          <w:marLeft w:val="0"/>
          <w:marRight w:val="0"/>
          <w:marTop w:val="0"/>
          <w:marBottom w:val="0"/>
          <w:divBdr>
            <w:top w:val="none" w:sz="0" w:space="0" w:color="auto"/>
            <w:left w:val="none" w:sz="0" w:space="0" w:color="auto"/>
            <w:bottom w:val="none" w:sz="0" w:space="0" w:color="auto"/>
            <w:right w:val="none" w:sz="0" w:space="0" w:color="auto"/>
          </w:divBdr>
        </w:div>
        <w:div w:id="199975811">
          <w:marLeft w:val="0"/>
          <w:marRight w:val="0"/>
          <w:marTop w:val="0"/>
          <w:marBottom w:val="0"/>
          <w:divBdr>
            <w:top w:val="none" w:sz="0" w:space="0" w:color="auto"/>
            <w:left w:val="none" w:sz="0" w:space="0" w:color="auto"/>
            <w:bottom w:val="none" w:sz="0" w:space="0" w:color="auto"/>
            <w:right w:val="none" w:sz="0" w:space="0" w:color="auto"/>
          </w:divBdr>
        </w:div>
        <w:div w:id="199975814">
          <w:marLeft w:val="0"/>
          <w:marRight w:val="0"/>
          <w:marTop w:val="0"/>
          <w:marBottom w:val="0"/>
          <w:divBdr>
            <w:top w:val="none" w:sz="0" w:space="0" w:color="auto"/>
            <w:left w:val="none" w:sz="0" w:space="0" w:color="auto"/>
            <w:bottom w:val="none" w:sz="0" w:space="0" w:color="auto"/>
            <w:right w:val="none" w:sz="0" w:space="0" w:color="auto"/>
          </w:divBdr>
        </w:div>
        <w:div w:id="199975817">
          <w:marLeft w:val="0"/>
          <w:marRight w:val="0"/>
          <w:marTop w:val="0"/>
          <w:marBottom w:val="0"/>
          <w:divBdr>
            <w:top w:val="none" w:sz="0" w:space="0" w:color="auto"/>
            <w:left w:val="none" w:sz="0" w:space="0" w:color="auto"/>
            <w:bottom w:val="none" w:sz="0" w:space="0" w:color="auto"/>
            <w:right w:val="none" w:sz="0" w:space="0" w:color="auto"/>
          </w:divBdr>
        </w:div>
        <w:div w:id="199975820">
          <w:marLeft w:val="0"/>
          <w:marRight w:val="0"/>
          <w:marTop w:val="0"/>
          <w:marBottom w:val="0"/>
          <w:divBdr>
            <w:top w:val="none" w:sz="0" w:space="0" w:color="auto"/>
            <w:left w:val="none" w:sz="0" w:space="0" w:color="auto"/>
            <w:bottom w:val="none" w:sz="0" w:space="0" w:color="auto"/>
            <w:right w:val="none" w:sz="0" w:space="0" w:color="auto"/>
          </w:divBdr>
        </w:div>
        <w:div w:id="199975823">
          <w:marLeft w:val="0"/>
          <w:marRight w:val="0"/>
          <w:marTop w:val="0"/>
          <w:marBottom w:val="0"/>
          <w:divBdr>
            <w:top w:val="none" w:sz="0" w:space="0" w:color="auto"/>
            <w:left w:val="none" w:sz="0" w:space="0" w:color="auto"/>
            <w:bottom w:val="none" w:sz="0" w:space="0" w:color="auto"/>
            <w:right w:val="none" w:sz="0" w:space="0" w:color="auto"/>
          </w:divBdr>
        </w:div>
        <w:div w:id="199975830">
          <w:marLeft w:val="0"/>
          <w:marRight w:val="0"/>
          <w:marTop w:val="0"/>
          <w:marBottom w:val="0"/>
          <w:divBdr>
            <w:top w:val="none" w:sz="0" w:space="0" w:color="auto"/>
            <w:left w:val="none" w:sz="0" w:space="0" w:color="auto"/>
            <w:bottom w:val="none" w:sz="0" w:space="0" w:color="auto"/>
            <w:right w:val="none" w:sz="0" w:space="0" w:color="auto"/>
          </w:divBdr>
        </w:div>
        <w:div w:id="199975835">
          <w:marLeft w:val="0"/>
          <w:marRight w:val="0"/>
          <w:marTop w:val="0"/>
          <w:marBottom w:val="0"/>
          <w:divBdr>
            <w:top w:val="none" w:sz="0" w:space="0" w:color="auto"/>
            <w:left w:val="none" w:sz="0" w:space="0" w:color="auto"/>
            <w:bottom w:val="none" w:sz="0" w:space="0" w:color="auto"/>
            <w:right w:val="none" w:sz="0" w:space="0" w:color="auto"/>
          </w:divBdr>
        </w:div>
        <w:div w:id="199975837">
          <w:marLeft w:val="0"/>
          <w:marRight w:val="0"/>
          <w:marTop w:val="0"/>
          <w:marBottom w:val="0"/>
          <w:divBdr>
            <w:top w:val="none" w:sz="0" w:space="0" w:color="auto"/>
            <w:left w:val="none" w:sz="0" w:space="0" w:color="auto"/>
            <w:bottom w:val="none" w:sz="0" w:space="0" w:color="auto"/>
            <w:right w:val="none" w:sz="0" w:space="0" w:color="auto"/>
          </w:divBdr>
        </w:div>
        <w:div w:id="199975841">
          <w:marLeft w:val="0"/>
          <w:marRight w:val="0"/>
          <w:marTop w:val="0"/>
          <w:marBottom w:val="0"/>
          <w:divBdr>
            <w:top w:val="none" w:sz="0" w:space="0" w:color="auto"/>
            <w:left w:val="none" w:sz="0" w:space="0" w:color="auto"/>
            <w:bottom w:val="none" w:sz="0" w:space="0" w:color="auto"/>
            <w:right w:val="none" w:sz="0" w:space="0" w:color="auto"/>
          </w:divBdr>
        </w:div>
        <w:div w:id="199975845">
          <w:marLeft w:val="0"/>
          <w:marRight w:val="0"/>
          <w:marTop w:val="0"/>
          <w:marBottom w:val="0"/>
          <w:divBdr>
            <w:top w:val="none" w:sz="0" w:space="0" w:color="auto"/>
            <w:left w:val="none" w:sz="0" w:space="0" w:color="auto"/>
            <w:bottom w:val="none" w:sz="0" w:space="0" w:color="auto"/>
            <w:right w:val="none" w:sz="0" w:space="0" w:color="auto"/>
          </w:divBdr>
        </w:div>
        <w:div w:id="199975849">
          <w:marLeft w:val="0"/>
          <w:marRight w:val="0"/>
          <w:marTop w:val="0"/>
          <w:marBottom w:val="0"/>
          <w:divBdr>
            <w:top w:val="none" w:sz="0" w:space="0" w:color="auto"/>
            <w:left w:val="none" w:sz="0" w:space="0" w:color="auto"/>
            <w:bottom w:val="none" w:sz="0" w:space="0" w:color="auto"/>
            <w:right w:val="none" w:sz="0" w:space="0" w:color="auto"/>
          </w:divBdr>
        </w:div>
        <w:div w:id="199975850">
          <w:marLeft w:val="0"/>
          <w:marRight w:val="0"/>
          <w:marTop w:val="0"/>
          <w:marBottom w:val="0"/>
          <w:divBdr>
            <w:top w:val="none" w:sz="0" w:space="0" w:color="auto"/>
            <w:left w:val="none" w:sz="0" w:space="0" w:color="auto"/>
            <w:bottom w:val="none" w:sz="0" w:space="0" w:color="auto"/>
            <w:right w:val="none" w:sz="0" w:space="0" w:color="auto"/>
          </w:divBdr>
        </w:div>
        <w:div w:id="199975858">
          <w:marLeft w:val="0"/>
          <w:marRight w:val="0"/>
          <w:marTop w:val="0"/>
          <w:marBottom w:val="0"/>
          <w:divBdr>
            <w:top w:val="none" w:sz="0" w:space="0" w:color="auto"/>
            <w:left w:val="none" w:sz="0" w:space="0" w:color="auto"/>
            <w:bottom w:val="none" w:sz="0" w:space="0" w:color="auto"/>
            <w:right w:val="none" w:sz="0" w:space="0" w:color="auto"/>
          </w:divBdr>
        </w:div>
        <w:div w:id="199975865">
          <w:marLeft w:val="0"/>
          <w:marRight w:val="0"/>
          <w:marTop w:val="0"/>
          <w:marBottom w:val="0"/>
          <w:divBdr>
            <w:top w:val="none" w:sz="0" w:space="0" w:color="auto"/>
            <w:left w:val="none" w:sz="0" w:space="0" w:color="auto"/>
            <w:bottom w:val="none" w:sz="0" w:space="0" w:color="auto"/>
            <w:right w:val="none" w:sz="0" w:space="0" w:color="auto"/>
          </w:divBdr>
        </w:div>
        <w:div w:id="199975867">
          <w:marLeft w:val="0"/>
          <w:marRight w:val="0"/>
          <w:marTop w:val="0"/>
          <w:marBottom w:val="0"/>
          <w:divBdr>
            <w:top w:val="none" w:sz="0" w:space="0" w:color="auto"/>
            <w:left w:val="none" w:sz="0" w:space="0" w:color="auto"/>
            <w:bottom w:val="none" w:sz="0" w:space="0" w:color="auto"/>
            <w:right w:val="none" w:sz="0" w:space="0" w:color="auto"/>
          </w:divBdr>
        </w:div>
        <w:div w:id="199975871">
          <w:marLeft w:val="0"/>
          <w:marRight w:val="0"/>
          <w:marTop w:val="0"/>
          <w:marBottom w:val="0"/>
          <w:divBdr>
            <w:top w:val="none" w:sz="0" w:space="0" w:color="auto"/>
            <w:left w:val="none" w:sz="0" w:space="0" w:color="auto"/>
            <w:bottom w:val="none" w:sz="0" w:space="0" w:color="auto"/>
            <w:right w:val="none" w:sz="0" w:space="0" w:color="auto"/>
          </w:divBdr>
        </w:div>
        <w:div w:id="199975872">
          <w:marLeft w:val="0"/>
          <w:marRight w:val="0"/>
          <w:marTop w:val="0"/>
          <w:marBottom w:val="0"/>
          <w:divBdr>
            <w:top w:val="none" w:sz="0" w:space="0" w:color="auto"/>
            <w:left w:val="none" w:sz="0" w:space="0" w:color="auto"/>
            <w:bottom w:val="none" w:sz="0" w:space="0" w:color="auto"/>
            <w:right w:val="none" w:sz="0" w:space="0" w:color="auto"/>
          </w:divBdr>
        </w:div>
        <w:div w:id="199975883">
          <w:marLeft w:val="0"/>
          <w:marRight w:val="0"/>
          <w:marTop w:val="0"/>
          <w:marBottom w:val="0"/>
          <w:divBdr>
            <w:top w:val="none" w:sz="0" w:space="0" w:color="auto"/>
            <w:left w:val="none" w:sz="0" w:space="0" w:color="auto"/>
            <w:bottom w:val="none" w:sz="0" w:space="0" w:color="auto"/>
            <w:right w:val="none" w:sz="0" w:space="0" w:color="auto"/>
          </w:divBdr>
        </w:div>
        <w:div w:id="199975891">
          <w:marLeft w:val="0"/>
          <w:marRight w:val="0"/>
          <w:marTop w:val="0"/>
          <w:marBottom w:val="0"/>
          <w:divBdr>
            <w:top w:val="none" w:sz="0" w:space="0" w:color="auto"/>
            <w:left w:val="none" w:sz="0" w:space="0" w:color="auto"/>
            <w:bottom w:val="none" w:sz="0" w:space="0" w:color="auto"/>
            <w:right w:val="none" w:sz="0" w:space="0" w:color="auto"/>
          </w:divBdr>
        </w:div>
        <w:div w:id="199975897">
          <w:marLeft w:val="0"/>
          <w:marRight w:val="0"/>
          <w:marTop w:val="0"/>
          <w:marBottom w:val="0"/>
          <w:divBdr>
            <w:top w:val="none" w:sz="0" w:space="0" w:color="auto"/>
            <w:left w:val="none" w:sz="0" w:space="0" w:color="auto"/>
            <w:bottom w:val="none" w:sz="0" w:space="0" w:color="auto"/>
            <w:right w:val="none" w:sz="0" w:space="0" w:color="auto"/>
          </w:divBdr>
        </w:div>
        <w:div w:id="199975906">
          <w:marLeft w:val="0"/>
          <w:marRight w:val="0"/>
          <w:marTop w:val="0"/>
          <w:marBottom w:val="0"/>
          <w:divBdr>
            <w:top w:val="none" w:sz="0" w:space="0" w:color="auto"/>
            <w:left w:val="none" w:sz="0" w:space="0" w:color="auto"/>
            <w:bottom w:val="none" w:sz="0" w:space="0" w:color="auto"/>
            <w:right w:val="none" w:sz="0" w:space="0" w:color="auto"/>
          </w:divBdr>
        </w:div>
        <w:div w:id="199975907">
          <w:marLeft w:val="0"/>
          <w:marRight w:val="0"/>
          <w:marTop w:val="0"/>
          <w:marBottom w:val="0"/>
          <w:divBdr>
            <w:top w:val="none" w:sz="0" w:space="0" w:color="auto"/>
            <w:left w:val="none" w:sz="0" w:space="0" w:color="auto"/>
            <w:bottom w:val="none" w:sz="0" w:space="0" w:color="auto"/>
            <w:right w:val="none" w:sz="0" w:space="0" w:color="auto"/>
          </w:divBdr>
        </w:div>
        <w:div w:id="199975915">
          <w:marLeft w:val="0"/>
          <w:marRight w:val="0"/>
          <w:marTop w:val="0"/>
          <w:marBottom w:val="0"/>
          <w:divBdr>
            <w:top w:val="none" w:sz="0" w:space="0" w:color="auto"/>
            <w:left w:val="none" w:sz="0" w:space="0" w:color="auto"/>
            <w:bottom w:val="none" w:sz="0" w:space="0" w:color="auto"/>
            <w:right w:val="none" w:sz="0" w:space="0" w:color="auto"/>
          </w:divBdr>
        </w:div>
        <w:div w:id="199975916">
          <w:marLeft w:val="0"/>
          <w:marRight w:val="0"/>
          <w:marTop w:val="0"/>
          <w:marBottom w:val="0"/>
          <w:divBdr>
            <w:top w:val="none" w:sz="0" w:space="0" w:color="auto"/>
            <w:left w:val="none" w:sz="0" w:space="0" w:color="auto"/>
            <w:bottom w:val="none" w:sz="0" w:space="0" w:color="auto"/>
            <w:right w:val="none" w:sz="0" w:space="0" w:color="auto"/>
          </w:divBdr>
        </w:div>
        <w:div w:id="199975927">
          <w:marLeft w:val="0"/>
          <w:marRight w:val="0"/>
          <w:marTop w:val="0"/>
          <w:marBottom w:val="0"/>
          <w:divBdr>
            <w:top w:val="none" w:sz="0" w:space="0" w:color="auto"/>
            <w:left w:val="none" w:sz="0" w:space="0" w:color="auto"/>
            <w:bottom w:val="none" w:sz="0" w:space="0" w:color="auto"/>
            <w:right w:val="none" w:sz="0" w:space="0" w:color="auto"/>
          </w:divBdr>
        </w:div>
        <w:div w:id="199975929">
          <w:marLeft w:val="0"/>
          <w:marRight w:val="0"/>
          <w:marTop w:val="0"/>
          <w:marBottom w:val="0"/>
          <w:divBdr>
            <w:top w:val="none" w:sz="0" w:space="0" w:color="auto"/>
            <w:left w:val="none" w:sz="0" w:space="0" w:color="auto"/>
            <w:bottom w:val="none" w:sz="0" w:space="0" w:color="auto"/>
            <w:right w:val="none" w:sz="0" w:space="0" w:color="auto"/>
          </w:divBdr>
        </w:div>
        <w:div w:id="199975930">
          <w:marLeft w:val="0"/>
          <w:marRight w:val="0"/>
          <w:marTop w:val="0"/>
          <w:marBottom w:val="0"/>
          <w:divBdr>
            <w:top w:val="none" w:sz="0" w:space="0" w:color="auto"/>
            <w:left w:val="none" w:sz="0" w:space="0" w:color="auto"/>
            <w:bottom w:val="none" w:sz="0" w:space="0" w:color="auto"/>
            <w:right w:val="none" w:sz="0" w:space="0" w:color="auto"/>
          </w:divBdr>
        </w:div>
        <w:div w:id="199975941">
          <w:marLeft w:val="0"/>
          <w:marRight w:val="0"/>
          <w:marTop w:val="0"/>
          <w:marBottom w:val="0"/>
          <w:divBdr>
            <w:top w:val="none" w:sz="0" w:space="0" w:color="auto"/>
            <w:left w:val="none" w:sz="0" w:space="0" w:color="auto"/>
            <w:bottom w:val="none" w:sz="0" w:space="0" w:color="auto"/>
            <w:right w:val="none" w:sz="0" w:space="0" w:color="auto"/>
          </w:divBdr>
        </w:div>
        <w:div w:id="199975942">
          <w:marLeft w:val="0"/>
          <w:marRight w:val="0"/>
          <w:marTop w:val="0"/>
          <w:marBottom w:val="0"/>
          <w:divBdr>
            <w:top w:val="none" w:sz="0" w:space="0" w:color="auto"/>
            <w:left w:val="none" w:sz="0" w:space="0" w:color="auto"/>
            <w:bottom w:val="none" w:sz="0" w:space="0" w:color="auto"/>
            <w:right w:val="none" w:sz="0" w:space="0" w:color="auto"/>
          </w:divBdr>
        </w:div>
        <w:div w:id="199975945">
          <w:marLeft w:val="0"/>
          <w:marRight w:val="0"/>
          <w:marTop w:val="0"/>
          <w:marBottom w:val="0"/>
          <w:divBdr>
            <w:top w:val="none" w:sz="0" w:space="0" w:color="auto"/>
            <w:left w:val="none" w:sz="0" w:space="0" w:color="auto"/>
            <w:bottom w:val="none" w:sz="0" w:space="0" w:color="auto"/>
            <w:right w:val="none" w:sz="0" w:space="0" w:color="auto"/>
          </w:divBdr>
        </w:div>
        <w:div w:id="199975950">
          <w:marLeft w:val="0"/>
          <w:marRight w:val="0"/>
          <w:marTop w:val="0"/>
          <w:marBottom w:val="0"/>
          <w:divBdr>
            <w:top w:val="none" w:sz="0" w:space="0" w:color="auto"/>
            <w:left w:val="none" w:sz="0" w:space="0" w:color="auto"/>
            <w:bottom w:val="none" w:sz="0" w:space="0" w:color="auto"/>
            <w:right w:val="none" w:sz="0" w:space="0" w:color="auto"/>
          </w:divBdr>
        </w:div>
        <w:div w:id="199975951">
          <w:marLeft w:val="0"/>
          <w:marRight w:val="0"/>
          <w:marTop w:val="0"/>
          <w:marBottom w:val="0"/>
          <w:divBdr>
            <w:top w:val="none" w:sz="0" w:space="0" w:color="auto"/>
            <w:left w:val="none" w:sz="0" w:space="0" w:color="auto"/>
            <w:bottom w:val="none" w:sz="0" w:space="0" w:color="auto"/>
            <w:right w:val="none" w:sz="0" w:space="0" w:color="auto"/>
          </w:divBdr>
        </w:div>
        <w:div w:id="199975955">
          <w:marLeft w:val="0"/>
          <w:marRight w:val="0"/>
          <w:marTop w:val="0"/>
          <w:marBottom w:val="0"/>
          <w:divBdr>
            <w:top w:val="none" w:sz="0" w:space="0" w:color="auto"/>
            <w:left w:val="none" w:sz="0" w:space="0" w:color="auto"/>
            <w:bottom w:val="none" w:sz="0" w:space="0" w:color="auto"/>
            <w:right w:val="none" w:sz="0" w:space="0" w:color="auto"/>
          </w:divBdr>
        </w:div>
        <w:div w:id="199975965">
          <w:marLeft w:val="0"/>
          <w:marRight w:val="0"/>
          <w:marTop w:val="0"/>
          <w:marBottom w:val="0"/>
          <w:divBdr>
            <w:top w:val="none" w:sz="0" w:space="0" w:color="auto"/>
            <w:left w:val="none" w:sz="0" w:space="0" w:color="auto"/>
            <w:bottom w:val="none" w:sz="0" w:space="0" w:color="auto"/>
            <w:right w:val="none" w:sz="0" w:space="0" w:color="auto"/>
          </w:divBdr>
        </w:div>
        <w:div w:id="199975966">
          <w:marLeft w:val="0"/>
          <w:marRight w:val="0"/>
          <w:marTop w:val="0"/>
          <w:marBottom w:val="0"/>
          <w:divBdr>
            <w:top w:val="none" w:sz="0" w:space="0" w:color="auto"/>
            <w:left w:val="none" w:sz="0" w:space="0" w:color="auto"/>
            <w:bottom w:val="none" w:sz="0" w:space="0" w:color="auto"/>
            <w:right w:val="none" w:sz="0" w:space="0" w:color="auto"/>
          </w:divBdr>
        </w:div>
        <w:div w:id="199975969">
          <w:marLeft w:val="0"/>
          <w:marRight w:val="0"/>
          <w:marTop w:val="0"/>
          <w:marBottom w:val="0"/>
          <w:divBdr>
            <w:top w:val="none" w:sz="0" w:space="0" w:color="auto"/>
            <w:left w:val="none" w:sz="0" w:space="0" w:color="auto"/>
            <w:bottom w:val="none" w:sz="0" w:space="0" w:color="auto"/>
            <w:right w:val="none" w:sz="0" w:space="0" w:color="auto"/>
          </w:divBdr>
        </w:div>
        <w:div w:id="199975975">
          <w:marLeft w:val="0"/>
          <w:marRight w:val="0"/>
          <w:marTop w:val="0"/>
          <w:marBottom w:val="0"/>
          <w:divBdr>
            <w:top w:val="none" w:sz="0" w:space="0" w:color="auto"/>
            <w:left w:val="none" w:sz="0" w:space="0" w:color="auto"/>
            <w:bottom w:val="none" w:sz="0" w:space="0" w:color="auto"/>
            <w:right w:val="none" w:sz="0" w:space="0" w:color="auto"/>
          </w:divBdr>
        </w:div>
        <w:div w:id="199975977">
          <w:marLeft w:val="0"/>
          <w:marRight w:val="0"/>
          <w:marTop w:val="0"/>
          <w:marBottom w:val="0"/>
          <w:divBdr>
            <w:top w:val="none" w:sz="0" w:space="0" w:color="auto"/>
            <w:left w:val="none" w:sz="0" w:space="0" w:color="auto"/>
            <w:bottom w:val="none" w:sz="0" w:space="0" w:color="auto"/>
            <w:right w:val="none" w:sz="0" w:space="0" w:color="auto"/>
          </w:divBdr>
        </w:div>
        <w:div w:id="199975978">
          <w:marLeft w:val="0"/>
          <w:marRight w:val="0"/>
          <w:marTop w:val="0"/>
          <w:marBottom w:val="0"/>
          <w:divBdr>
            <w:top w:val="none" w:sz="0" w:space="0" w:color="auto"/>
            <w:left w:val="none" w:sz="0" w:space="0" w:color="auto"/>
            <w:bottom w:val="none" w:sz="0" w:space="0" w:color="auto"/>
            <w:right w:val="none" w:sz="0" w:space="0" w:color="auto"/>
          </w:divBdr>
        </w:div>
        <w:div w:id="199975982">
          <w:marLeft w:val="0"/>
          <w:marRight w:val="0"/>
          <w:marTop w:val="0"/>
          <w:marBottom w:val="0"/>
          <w:divBdr>
            <w:top w:val="none" w:sz="0" w:space="0" w:color="auto"/>
            <w:left w:val="none" w:sz="0" w:space="0" w:color="auto"/>
            <w:bottom w:val="none" w:sz="0" w:space="0" w:color="auto"/>
            <w:right w:val="none" w:sz="0" w:space="0" w:color="auto"/>
          </w:divBdr>
        </w:div>
        <w:div w:id="199975988">
          <w:marLeft w:val="0"/>
          <w:marRight w:val="0"/>
          <w:marTop w:val="0"/>
          <w:marBottom w:val="0"/>
          <w:divBdr>
            <w:top w:val="none" w:sz="0" w:space="0" w:color="auto"/>
            <w:left w:val="none" w:sz="0" w:space="0" w:color="auto"/>
            <w:bottom w:val="none" w:sz="0" w:space="0" w:color="auto"/>
            <w:right w:val="none" w:sz="0" w:space="0" w:color="auto"/>
          </w:divBdr>
        </w:div>
        <w:div w:id="199975993">
          <w:marLeft w:val="0"/>
          <w:marRight w:val="0"/>
          <w:marTop w:val="0"/>
          <w:marBottom w:val="0"/>
          <w:divBdr>
            <w:top w:val="none" w:sz="0" w:space="0" w:color="auto"/>
            <w:left w:val="none" w:sz="0" w:space="0" w:color="auto"/>
            <w:bottom w:val="none" w:sz="0" w:space="0" w:color="auto"/>
            <w:right w:val="none" w:sz="0" w:space="0" w:color="auto"/>
          </w:divBdr>
        </w:div>
        <w:div w:id="199975997">
          <w:marLeft w:val="0"/>
          <w:marRight w:val="0"/>
          <w:marTop w:val="0"/>
          <w:marBottom w:val="0"/>
          <w:divBdr>
            <w:top w:val="none" w:sz="0" w:space="0" w:color="auto"/>
            <w:left w:val="none" w:sz="0" w:space="0" w:color="auto"/>
            <w:bottom w:val="none" w:sz="0" w:space="0" w:color="auto"/>
            <w:right w:val="none" w:sz="0" w:space="0" w:color="auto"/>
          </w:divBdr>
        </w:div>
        <w:div w:id="199976006">
          <w:marLeft w:val="0"/>
          <w:marRight w:val="0"/>
          <w:marTop w:val="0"/>
          <w:marBottom w:val="0"/>
          <w:divBdr>
            <w:top w:val="none" w:sz="0" w:space="0" w:color="auto"/>
            <w:left w:val="none" w:sz="0" w:space="0" w:color="auto"/>
            <w:bottom w:val="none" w:sz="0" w:space="0" w:color="auto"/>
            <w:right w:val="none" w:sz="0" w:space="0" w:color="auto"/>
          </w:divBdr>
        </w:div>
        <w:div w:id="199976011">
          <w:marLeft w:val="0"/>
          <w:marRight w:val="0"/>
          <w:marTop w:val="0"/>
          <w:marBottom w:val="0"/>
          <w:divBdr>
            <w:top w:val="none" w:sz="0" w:space="0" w:color="auto"/>
            <w:left w:val="none" w:sz="0" w:space="0" w:color="auto"/>
            <w:bottom w:val="none" w:sz="0" w:space="0" w:color="auto"/>
            <w:right w:val="none" w:sz="0" w:space="0" w:color="auto"/>
          </w:divBdr>
        </w:div>
        <w:div w:id="199976023">
          <w:marLeft w:val="0"/>
          <w:marRight w:val="0"/>
          <w:marTop w:val="0"/>
          <w:marBottom w:val="0"/>
          <w:divBdr>
            <w:top w:val="none" w:sz="0" w:space="0" w:color="auto"/>
            <w:left w:val="none" w:sz="0" w:space="0" w:color="auto"/>
            <w:bottom w:val="none" w:sz="0" w:space="0" w:color="auto"/>
            <w:right w:val="none" w:sz="0" w:space="0" w:color="auto"/>
          </w:divBdr>
        </w:div>
        <w:div w:id="199976026">
          <w:marLeft w:val="0"/>
          <w:marRight w:val="0"/>
          <w:marTop w:val="0"/>
          <w:marBottom w:val="0"/>
          <w:divBdr>
            <w:top w:val="none" w:sz="0" w:space="0" w:color="auto"/>
            <w:left w:val="none" w:sz="0" w:space="0" w:color="auto"/>
            <w:bottom w:val="none" w:sz="0" w:space="0" w:color="auto"/>
            <w:right w:val="none" w:sz="0" w:space="0" w:color="auto"/>
          </w:divBdr>
        </w:div>
        <w:div w:id="199976037">
          <w:marLeft w:val="0"/>
          <w:marRight w:val="0"/>
          <w:marTop w:val="0"/>
          <w:marBottom w:val="0"/>
          <w:divBdr>
            <w:top w:val="none" w:sz="0" w:space="0" w:color="auto"/>
            <w:left w:val="none" w:sz="0" w:space="0" w:color="auto"/>
            <w:bottom w:val="none" w:sz="0" w:space="0" w:color="auto"/>
            <w:right w:val="none" w:sz="0" w:space="0" w:color="auto"/>
          </w:divBdr>
        </w:div>
        <w:div w:id="199976054">
          <w:marLeft w:val="0"/>
          <w:marRight w:val="0"/>
          <w:marTop w:val="0"/>
          <w:marBottom w:val="0"/>
          <w:divBdr>
            <w:top w:val="none" w:sz="0" w:space="0" w:color="auto"/>
            <w:left w:val="none" w:sz="0" w:space="0" w:color="auto"/>
            <w:bottom w:val="none" w:sz="0" w:space="0" w:color="auto"/>
            <w:right w:val="none" w:sz="0" w:space="0" w:color="auto"/>
          </w:divBdr>
        </w:div>
        <w:div w:id="199976067">
          <w:marLeft w:val="0"/>
          <w:marRight w:val="0"/>
          <w:marTop w:val="0"/>
          <w:marBottom w:val="0"/>
          <w:divBdr>
            <w:top w:val="none" w:sz="0" w:space="0" w:color="auto"/>
            <w:left w:val="none" w:sz="0" w:space="0" w:color="auto"/>
            <w:bottom w:val="none" w:sz="0" w:space="0" w:color="auto"/>
            <w:right w:val="none" w:sz="0" w:space="0" w:color="auto"/>
          </w:divBdr>
        </w:div>
        <w:div w:id="199976070">
          <w:marLeft w:val="0"/>
          <w:marRight w:val="0"/>
          <w:marTop w:val="0"/>
          <w:marBottom w:val="0"/>
          <w:divBdr>
            <w:top w:val="none" w:sz="0" w:space="0" w:color="auto"/>
            <w:left w:val="none" w:sz="0" w:space="0" w:color="auto"/>
            <w:bottom w:val="none" w:sz="0" w:space="0" w:color="auto"/>
            <w:right w:val="none" w:sz="0" w:space="0" w:color="auto"/>
          </w:divBdr>
        </w:div>
        <w:div w:id="199976074">
          <w:marLeft w:val="0"/>
          <w:marRight w:val="0"/>
          <w:marTop w:val="0"/>
          <w:marBottom w:val="0"/>
          <w:divBdr>
            <w:top w:val="none" w:sz="0" w:space="0" w:color="auto"/>
            <w:left w:val="none" w:sz="0" w:space="0" w:color="auto"/>
            <w:bottom w:val="none" w:sz="0" w:space="0" w:color="auto"/>
            <w:right w:val="none" w:sz="0" w:space="0" w:color="auto"/>
          </w:divBdr>
        </w:div>
        <w:div w:id="199976078">
          <w:marLeft w:val="0"/>
          <w:marRight w:val="0"/>
          <w:marTop w:val="0"/>
          <w:marBottom w:val="0"/>
          <w:divBdr>
            <w:top w:val="none" w:sz="0" w:space="0" w:color="auto"/>
            <w:left w:val="none" w:sz="0" w:space="0" w:color="auto"/>
            <w:bottom w:val="none" w:sz="0" w:space="0" w:color="auto"/>
            <w:right w:val="none" w:sz="0" w:space="0" w:color="auto"/>
          </w:divBdr>
        </w:div>
        <w:div w:id="199976080">
          <w:marLeft w:val="0"/>
          <w:marRight w:val="0"/>
          <w:marTop w:val="0"/>
          <w:marBottom w:val="0"/>
          <w:divBdr>
            <w:top w:val="none" w:sz="0" w:space="0" w:color="auto"/>
            <w:left w:val="none" w:sz="0" w:space="0" w:color="auto"/>
            <w:bottom w:val="none" w:sz="0" w:space="0" w:color="auto"/>
            <w:right w:val="none" w:sz="0" w:space="0" w:color="auto"/>
          </w:divBdr>
        </w:div>
        <w:div w:id="199976081">
          <w:marLeft w:val="0"/>
          <w:marRight w:val="0"/>
          <w:marTop w:val="0"/>
          <w:marBottom w:val="0"/>
          <w:divBdr>
            <w:top w:val="none" w:sz="0" w:space="0" w:color="auto"/>
            <w:left w:val="none" w:sz="0" w:space="0" w:color="auto"/>
            <w:bottom w:val="none" w:sz="0" w:space="0" w:color="auto"/>
            <w:right w:val="none" w:sz="0" w:space="0" w:color="auto"/>
          </w:divBdr>
        </w:div>
        <w:div w:id="199976082">
          <w:marLeft w:val="0"/>
          <w:marRight w:val="0"/>
          <w:marTop w:val="0"/>
          <w:marBottom w:val="0"/>
          <w:divBdr>
            <w:top w:val="none" w:sz="0" w:space="0" w:color="auto"/>
            <w:left w:val="none" w:sz="0" w:space="0" w:color="auto"/>
            <w:bottom w:val="none" w:sz="0" w:space="0" w:color="auto"/>
            <w:right w:val="none" w:sz="0" w:space="0" w:color="auto"/>
          </w:divBdr>
        </w:div>
        <w:div w:id="199976087">
          <w:marLeft w:val="0"/>
          <w:marRight w:val="0"/>
          <w:marTop w:val="0"/>
          <w:marBottom w:val="0"/>
          <w:divBdr>
            <w:top w:val="none" w:sz="0" w:space="0" w:color="auto"/>
            <w:left w:val="none" w:sz="0" w:space="0" w:color="auto"/>
            <w:bottom w:val="none" w:sz="0" w:space="0" w:color="auto"/>
            <w:right w:val="none" w:sz="0" w:space="0" w:color="auto"/>
          </w:divBdr>
        </w:div>
        <w:div w:id="199976088">
          <w:marLeft w:val="0"/>
          <w:marRight w:val="0"/>
          <w:marTop w:val="0"/>
          <w:marBottom w:val="0"/>
          <w:divBdr>
            <w:top w:val="none" w:sz="0" w:space="0" w:color="auto"/>
            <w:left w:val="none" w:sz="0" w:space="0" w:color="auto"/>
            <w:bottom w:val="none" w:sz="0" w:space="0" w:color="auto"/>
            <w:right w:val="none" w:sz="0" w:space="0" w:color="auto"/>
          </w:divBdr>
        </w:div>
        <w:div w:id="199976093">
          <w:marLeft w:val="0"/>
          <w:marRight w:val="0"/>
          <w:marTop w:val="0"/>
          <w:marBottom w:val="0"/>
          <w:divBdr>
            <w:top w:val="none" w:sz="0" w:space="0" w:color="auto"/>
            <w:left w:val="none" w:sz="0" w:space="0" w:color="auto"/>
            <w:bottom w:val="none" w:sz="0" w:space="0" w:color="auto"/>
            <w:right w:val="none" w:sz="0" w:space="0" w:color="auto"/>
          </w:divBdr>
        </w:div>
        <w:div w:id="199976096">
          <w:marLeft w:val="0"/>
          <w:marRight w:val="0"/>
          <w:marTop w:val="0"/>
          <w:marBottom w:val="0"/>
          <w:divBdr>
            <w:top w:val="none" w:sz="0" w:space="0" w:color="auto"/>
            <w:left w:val="none" w:sz="0" w:space="0" w:color="auto"/>
            <w:bottom w:val="none" w:sz="0" w:space="0" w:color="auto"/>
            <w:right w:val="none" w:sz="0" w:space="0" w:color="auto"/>
          </w:divBdr>
        </w:div>
        <w:div w:id="199976098">
          <w:marLeft w:val="0"/>
          <w:marRight w:val="0"/>
          <w:marTop w:val="0"/>
          <w:marBottom w:val="0"/>
          <w:divBdr>
            <w:top w:val="none" w:sz="0" w:space="0" w:color="auto"/>
            <w:left w:val="none" w:sz="0" w:space="0" w:color="auto"/>
            <w:bottom w:val="none" w:sz="0" w:space="0" w:color="auto"/>
            <w:right w:val="none" w:sz="0" w:space="0" w:color="auto"/>
          </w:divBdr>
        </w:div>
        <w:div w:id="199976116">
          <w:marLeft w:val="0"/>
          <w:marRight w:val="0"/>
          <w:marTop w:val="0"/>
          <w:marBottom w:val="0"/>
          <w:divBdr>
            <w:top w:val="none" w:sz="0" w:space="0" w:color="auto"/>
            <w:left w:val="none" w:sz="0" w:space="0" w:color="auto"/>
            <w:bottom w:val="none" w:sz="0" w:space="0" w:color="auto"/>
            <w:right w:val="none" w:sz="0" w:space="0" w:color="auto"/>
          </w:divBdr>
        </w:div>
        <w:div w:id="199976119">
          <w:marLeft w:val="0"/>
          <w:marRight w:val="0"/>
          <w:marTop w:val="0"/>
          <w:marBottom w:val="0"/>
          <w:divBdr>
            <w:top w:val="none" w:sz="0" w:space="0" w:color="auto"/>
            <w:left w:val="none" w:sz="0" w:space="0" w:color="auto"/>
            <w:bottom w:val="none" w:sz="0" w:space="0" w:color="auto"/>
            <w:right w:val="none" w:sz="0" w:space="0" w:color="auto"/>
          </w:divBdr>
        </w:div>
        <w:div w:id="199976125">
          <w:marLeft w:val="0"/>
          <w:marRight w:val="0"/>
          <w:marTop w:val="0"/>
          <w:marBottom w:val="0"/>
          <w:divBdr>
            <w:top w:val="none" w:sz="0" w:space="0" w:color="auto"/>
            <w:left w:val="none" w:sz="0" w:space="0" w:color="auto"/>
            <w:bottom w:val="none" w:sz="0" w:space="0" w:color="auto"/>
            <w:right w:val="none" w:sz="0" w:space="0" w:color="auto"/>
          </w:divBdr>
        </w:div>
        <w:div w:id="199976126">
          <w:marLeft w:val="0"/>
          <w:marRight w:val="0"/>
          <w:marTop w:val="0"/>
          <w:marBottom w:val="0"/>
          <w:divBdr>
            <w:top w:val="none" w:sz="0" w:space="0" w:color="auto"/>
            <w:left w:val="none" w:sz="0" w:space="0" w:color="auto"/>
            <w:bottom w:val="none" w:sz="0" w:space="0" w:color="auto"/>
            <w:right w:val="none" w:sz="0" w:space="0" w:color="auto"/>
          </w:divBdr>
        </w:div>
        <w:div w:id="199976130">
          <w:marLeft w:val="0"/>
          <w:marRight w:val="0"/>
          <w:marTop w:val="0"/>
          <w:marBottom w:val="0"/>
          <w:divBdr>
            <w:top w:val="none" w:sz="0" w:space="0" w:color="auto"/>
            <w:left w:val="none" w:sz="0" w:space="0" w:color="auto"/>
            <w:bottom w:val="none" w:sz="0" w:space="0" w:color="auto"/>
            <w:right w:val="none" w:sz="0" w:space="0" w:color="auto"/>
          </w:divBdr>
        </w:div>
        <w:div w:id="199976131">
          <w:marLeft w:val="0"/>
          <w:marRight w:val="0"/>
          <w:marTop w:val="0"/>
          <w:marBottom w:val="0"/>
          <w:divBdr>
            <w:top w:val="none" w:sz="0" w:space="0" w:color="auto"/>
            <w:left w:val="none" w:sz="0" w:space="0" w:color="auto"/>
            <w:bottom w:val="none" w:sz="0" w:space="0" w:color="auto"/>
            <w:right w:val="none" w:sz="0" w:space="0" w:color="auto"/>
          </w:divBdr>
        </w:div>
        <w:div w:id="199976132">
          <w:marLeft w:val="0"/>
          <w:marRight w:val="0"/>
          <w:marTop w:val="0"/>
          <w:marBottom w:val="0"/>
          <w:divBdr>
            <w:top w:val="none" w:sz="0" w:space="0" w:color="auto"/>
            <w:left w:val="none" w:sz="0" w:space="0" w:color="auto"/>
            <w:bottom w:val="none" w:sz="0" w:space="0" w:color="auto"/>
            <w:right w:val="none" w:sz="0" w:space="0" w:color="auto"/>
          </w:divBdr>
        </w:div>
        <w:div w:id="199976136">
          <w:marLeft w:val="0"/>
          <w:marRight w:val="0"/>
          <w:marTop w:val="0"/>
          <w:marBottom w:val="0"/>
          <w:divBdr>
            <w:top w:val="none" w:sz="0" w:space="0" w:color="auto"/>
            <w:left w:val="none" w:sz="0" w:space="0" w:color="auto"/>
            <w:bottom w:val="none" w:sz="0" w:space="0" w:color="auto"/>
            <w:right w:val="none" w:sz="0" w:space="0" w:color="auto"/>
          </w:divBdr>
        </w:div>
        <w:div w:id="199976137">
          <w:marLeft w:val="0"/>
          <w:marRight w:val="0"/>
          <w:marTop w:val="0"/>
          <w:marBottom w:val="0"/>
          <w:divBdr>
            <w:top w:val="none" w:sz="0" w:space="0" w:color="auto"/>
            <w:left w:val="none" w:sz="0" w:space="0" w:color="auto"/>
            <w:bottom w:val="none" w:sz="0" w:space="0" w:color="auto"/>
            <w:right w:val="none" w:sz="0" w:space="0" w:color="auto"/>
          </w:divBdr>
        </w:div>
        <w:div w:id="199976138">
          <w:marLeft w:val="0"/>
          <w:marRight w:val="0"/>
          <w:marTop w:val="0"/>
          <w:marBottom w:val="0"/>
          <w:divBdr>
            <w:top w:val="none" w:sz="0" w:space="0" w:color="auto"/>
            <w:left w:val="none" w:sz="0" w:space="0" w:color="auto"/>
            <w:bottom w:val="none" w:sz="0" w:space="0" w:color="auto"/>
            <w:right w:val="none" w:sz="0" w:space="0" w:color="auto"/>
          </w:divBdr>
        </w:div>
        <w:div w:id="199976153">
          <w:marLeft w:val="0"/>
          <w:marRight w:val="0"/>
          <w:marTop w:val="0"/>
          <w:marBottom w:val="0"/>
          <w:divBdr>
            <w:top w:val="none" w:sz="0" w:space="0" w:color="auto"/>
            <w:left w:val="none" w:sz="0" w:space="0" w:color="auto"/>
            <w:bottom w:val="none" w:sz="0" w:space="0" w:color="auto"/>
            <w:right w:val="none" w:sz="0" w:space="0" w:color="auto"/>
          </w:divBdr>
        </w:div>
        <w:div w:id="199976157">
          <w:marLeft w:val="0"/>
          <w:marRight w:val="0"/>
          <w:marTop w:val="0"/>
          <w:marBottom w:val="0"/>
          <w:divBdr>
            <w:top w:val="none" w:sz="0" w:space="0" w:color="auto"/>
            <w:left w:val="none" w:sz="0" w:space="0" w:color="auto"/>
            <w:bottom w:val="none" w:sz="0" w:space="0" w:color="auto"/>
            <w:right w:val="none" w:sz="0" w:space="0" w:color="auto"/>
          </w:divBdr>
        </w:div>
        <w:div w:id="199976160">
          <w:marLeft w:val="0"/>
          <w:marRight w:val="0"/>
          <w:marTop w:val="0"/>
          <w:marBottom w:val="0"/>
          <w:divBdr>
            <w:top w:val="none" w:sz="0" w:space="0" w:color="auto"/>
            <w:left w:val="none" w:sz="0" w:space="0" w:color="auto"/>
            <w:bottom w:val="none" w:sz="0" w:space="0" w:color="auto"/>
            <w:right w:val="none" w:sz="0" w:space="0" w:color="auto"/>
          </w:divBdr>
        </w:div>
        <w:div w:id="199976176">
          <w:marLeft w:val="0"/>
          <w:marRight w:val="0"/>
          <w:marTop w:val="0"/>
          <w:marBottom w:val="0"/>
          <w:divBdr>
            <w:top w:val="none" w:sz="0" w:space="0" w:color="auto"/>
            <w:left w:val="none" w:sz="0" w:space="0" w:color="auto"/>
            <w:bottom w:val="none" w:sz="0" w:space="0" w:color="auto"/>
            <w:right w:val="none" w:sz="0" w:space="0" w:color="auto"/>
          </w:divBdr>
        </w:div>
        <w:div w:id="199976177">
          <w:marLeft w:val="0"/>
          <w:marRight w:val="0"/>
          <w:marTop w:val="0"/>
          <w:marBottom w:val="0"/>
          <w:divBdr>
            <w:top w:val="none" w:sz="0" w:space="0" w:color="auto"/>
            <w:left w:val="none" w:sz="0" w:space="0" w:color="auto"/>
            <w:bottom w:val="none" w:sz="0" w:space="0" w:color="auto"/>
            <w:right w:val="none" w:sz="0" w:space="0" w:color="auto"/>
          </w:divBdr>
        </w:div>
        <w:div w:id="199976182">
          <w:marLeft w:val="0"/>
          <w:marRight w:val="0"/>
          <w:marTop w:val="0"/>
          <w:marBottom w:val="0"/>
          <w:divBdr>
            <w:top w:val="none" w:sz="0" w:space="0" w:color="auto"/>
            <w:left w:val="none" w:sz="0" w:space="0" w:color="auto"/>
            <w:bottom w:val="none" w:sz="0" w:space="0" w:color="auto"/>
            <w:right w:val="none" w:sz="0" w:space="0" w:color="auto"/>
          </w:divBdr>
        </w:div>
        <w:div w:id="199976183">
          <w:marLeft w:val="0"/>
          <w:marRight w:val="0"/>
          <w:marTop w:val="0"/>
          <w:marBottom w:val="0"/>
          <w:divBdr>
            <w:top w:val="none" w:sz="0" w:space="0" w:color="auto"/>
            <w:left w:val="none" w:sz="0" w:space="0" w:color="auto"/>
            <w:bottom w:val="none" w:sz="0" w:space="0" w:color="auto"/>
            <w:right w:val="none" w:sz="0" w:space="0" w:color="auto"/>
          </w:divBdr>
        </w:div>
        <w:div w:id="199976199">
          <w:marLeft w:val="0"/>
          <w:marRight w:val="0"/>
          <w:marTop w:val="0"/>
          <w:marBottom w:val="0"/>
          <w:divBdr>
            <w:top w:val="none" w:sz="0" w:space="0" w:color="auto"/>
            <w:left w:val="none" w:sz="0" w:space="0" w:color="auto"/>
            <w:bottom w:val="none" w:sz="0" w:space="0" w:color="auto"/>
            <w:right w:val="none" w:sz="0" w:space="0" w:color="auto"/>
          </w:divBdr>
        </w:div>
        <w:div w:id="199976200">
          <w:marLeft w:val="0"/>
          <w:marRight w:val="0"/>
          <w:marTop w:val="0"/>
          <w:marBottom w:val="0"/>
          <w:divBdr>
            <w:top w:val="none" w:sz="0" w:space="0" w:color="auto"/>
            <w:left w:val="none" w:sz="0" w:space="0" w:color="auto"/>
            <w:bottom w:val="none" w:sz="0" w:space="0" w:color="auto"/>
            <w:right w:val="none" w:sz="0" w:space="0" w:color="auto"/>
          </w:divBdr>
        </w:div>
        <w:div w:id="199976201">
          <w:marLeft w:val="0"/>
          <w:marRight w:val="0"/>
          <w:marTop w:val="0"/>
          <w:marBottom w:val="0"/>
          <w:divBdr>
            <w:top w:val="none" w:sz="0" w:space="0" w:color="auto"/>
            <w:left w:val="none" w:sz="0" w:space="0" w:color="auto"/>
            <w:bottom w:val="none" w:sz="0" w:space="0" w:color="auto"/>
            <w:right w:val="none" w:sz="0" w:space="0" w:color="auto"/>
          </w:divBdr>
        </w:div>
        <w:div w:id="199976204">
          <w:marLeft w:val="0"/>
          <w:marRight w:val="0"/>
          <w:marTop w:val="0"/>
          <w:marBottom w:val="0"/>
          <w:divBdr>
            <w:top w:val="none" w:sz="0" w:space="0" w:color="auto"/>
            <w:left w:val="none" w:sz="0" w:space="0" w:color="auto"/>
            <w:bottom w:val="none" w:sz="0" w:space="0" w:color="auto"/>
            <w:right w:val="none" w:sz="0" w:space="0" w:color="auto"/>
          </w:divBdr>
        </w:div>
        <w:div w:id="199976208">
          <w:marLeft w:val="0"/>
          <w:marRight w:val="0"/>
          <w:marTop w:val="0"/>
          <w:marBottom w:val="0"/>
          <w:divBdr>
            <w:top w:val="none" w:sz="0" w:space="0" w:color="auto"/>
            <w:left w:val="none" w:sz="0" w:space="0" w:color="auto"/>
            <w:bottom w:val="none" w:sz="0" w:space="0" w:color="auto"/>
            <w:right w:val="none" w:sz="0" w:space="0" w:color="auto"/>
          </w:divBdr>
        </w:div>
        <w:div w:id="199976211">
          <w:marLeft w:val="0"/>
          <w:marRight w:val="0"/>
          <w:marTop w:val="0"/>
          <w:marBottom w:val="0"/>
          <w:divBdr>
            <w:top w:val="none" w:sz="0" w:space="0" w:color="auto"/>
            <w:left w:val="none" w:sz="0" w:space="0" w:color="auto"/>
            <w:bottom w:val="none" w:sz="0" w:space="0" w:color="auto"/>
            <w:right w:val="none" w:sz="0" w:space="0" w:color="auto"/>
          </w:divBdr>
        </w:div>
        <w:div w:id="199976215">
          <w:marLeft w:val="0"/>
          <w:marRight w:val="0"/>
          <w:marTop w:val="0"/>
          <w:marBottom w:val="0"/>
          <w:divBdr>
            <w:top w:val="none" w:sz="0" w:space="0" w:color="auto"/>
            <w:left w:val="none" w:sz="0" w:space="0" w:color="auto"/>
            <w:bottom w:val="none" w:sz="0" w:space="0" w:color="auto"/>
            <w:right w:val="none" w:sz="0" w:space="0" w:color="auto"/>
          </w:divBdr>
        </w:div>
        <w:div w:id="199976216">
          <w:marLeft w:val="0"/>
          <w:marRight w:val="0"/>
          <w:marTop w:val="0"/>
          <w:marBottom w:val="0"/>
          <w:divBdr>
            <w:top w:val="none" w:sz="0" w:space="0" w:color="auto"/>
            <w:left w:val="none" w:sz="0" w:space="0" w:color="auto"/>
            <w:bottom w:val="none" w:sz="0" w:space="0" w:color="auto"/>
            <w:right w:val="none" w:sz="0" w:space="0" w:color="auto"/>
          </w:divBdr>
        </w:div>
        <w:div w:id="199976219">
          <w:marLeft w:val="0"/>
          <w:marRight w:val="0"/>
          <w:marTop w:val="0"/>
          <w:marBottom w:val="0"/>
          <w:divBdr>
            <w:top w:val="none" w:sz="0" w:space="0" w:color="auto"/>
            <w:left w:val="none" w:sz="0" w:space="0" w:color="auto"/>
            <w:bottom w:val="none" w:sz="0" w:space="0" w:color="auto"/>
            <w:right w:val="none" w:sz="0" w:space="0" w:color="auto"/>
          </w:divBdr>
        </w:div>
        <w:div w:id="199976220">
          <w:marLeft w:val="0"/>
          <w:marRight w:val="0"/>
          <w:marTop w:val="0"/>
          <w:marBottom w:val="0"/>
          <w:divBdr>
            <w:top w:val="none" w:sz="0" w:space="0" w:color="auto"/>
            <w:left w:val="none" w:sz="0" w:space="0" w:color="auto"/>
            <w:bottom w:val="none" w:sz="0" w:space="0" w:color="auto"/>
            <w:right w:val="none" w:sz="0" w:space="0" w:color="auto"/>
          </w:divBdr>
        </w:div>
        <w:div w:id="199976221">
          <w:marLeft w:val="0"/>
          <w:marRight w:val="0"/>
          <w:marTop w:val="0"/>
          <w:marBottom w:val="0"/>
          <w:divBdr>
            <w:top w:val="none" w:sz="0" w:space="0" w:color="auto"/>
            <w:left w:val="none" w:sz="0" w:space="0" w:color="auto"/>
            <w:bottom w:val="none" w:sz="0" w:space="0" w:color="auto"/>
            <w:right w:val="none" w:sz="0" w:space="0" w:color="auto"/>
          </w:divBdr>
        </w:div>
        <w:div w:id="199976223">
          <w:marLeft w:val="0"/>
          <w:marRight w:val="0"/>
          <w:marTop w:val="0"/>
          <w:marBottom w:val="0"/>
          <w:divBdr>
            <w:top w:val="none" w:sz="0" w:space="0" w:color="auto"/>
            <w:left w:val="none" w:sz="0" w:space="0" w:color="auto"/>
            <w:bottom w:val="none" w:sz="0" w:space="0" w:color="auto"/>
            <w:right w:val="none" w:sz="0" w:space="0" w:color="auto"/>
          </w:divBdr>
        </w:div>
        <w:div w:id="199976224">
          <w:marLeft w:val="0"/>
          <w:marRight w:val="0"/>
          <w:marTop w:val="0"/>
          <w:marBottom w:val="0"/>
          <w:divBdr>
            <w:top w:val="none" w:sz="0" w:space="0" w:color="auto"/>
            <w:left w:val="none" w:sz="0" w:space="0" w:color="auto"/>
            <w:bottom w:val="none" w:sz="0" w:space="0" w:color="auto"/>
            <w:right w:val="none" w:sz="0" w:space="0" w:color="auto"/>
          </w:divBdr>
        </w:div>
        <w:div w:id="199976225">
          <w:marLeft w:val="0"/>
          <w:marRight w:val="0"/>
          <w:marTop w:val="0"/>
          <w:marBottom w:val="0"/>
          <w:divBdr>
            <w:top w:val="none" w:sz="0" w:space="0" w:color="auto"/>
            <w:left w:val="none" w:sz="0" w:space="0" w:color="auto"/>
            <w:bottom w:val="none" w:sz="0" w:space="0" w:color="auto"/>
            <w:right w:val="none" w:sz="0" w:space="0" w:color="auto"/>
          </w:divBdr>
        </w:div>
        <w:div w:id="199976230">
          <w:marLeft w:val="0"/>
          <w:marRight w:val="0"/>
          <w:marTop w:val="0"/>
          <w:marBottom w:val="0"/>
          <w:divBdr>
            <w:top w:val="none" w:sz="0" w:space="0" w:color="auto"/>
            <w:left w:val="none" w:sz="0" w:space="0" w:color="auto"/>
            <w:bottom w:val="none" w:sz="0" w:space="0" w:color="auto"/>
            <w:right w:val="none" w:sz="0" w:space="0" w:color="auto"/>
          </w:divBdr>
        </w:div>
        <w:div w:id="199976232">
          <w:marLeft w:val="0"/>
          <w:marRight w:val="0"/>
          <w:marTop w:val="0"/>
          <w:marBottom w:val="0"/>
          <w:divBdr>
            <w:top w:val="none" w:sz="0" w:space="0" w:color="auto"/>
            <w:left w:val="none" w:sz="0" w:space="0" w:color="auto"/>
            <w:bottom w:val="none" w:sz="0" w:space="0" w:color="auto"/>
            <w:right w:val="none" w:sz="0" w:space="0" w:color="auto"/>
          </w:divBdr>
        </w:div>
        <w:div w:id="199976236">
          <w:marLeft w:val="0"/>
          <w:marRight w:val="0"/>
          <w:marTop w:val="0"/>
          <w:marBottom w:val="0"/>
          <w:divBdr>
            <w:top w:val="none" w:sz="0" w:space="0" w:color="auto"/>
            <w:left w:val="none" w:sz="0" w:space="0" w:color="auto"/>
            <w:bottom w:val="none" w:sz="0" w:space="0" w:color="auto"/>
            <w:right w:val="none" w:sz="0" w:space="0" w:color="auto"/>
          </w:divBdr>
        </w:div>
        <w:div w:id="199976239">
          <w:marLeft w:val="0"/>
          <w:marRight w:val="0"/>
          <w:marTop w:val="0"/>
          <w:marBottom w:val="0"/>
          <w:divBdr>
            <w:top w:val="none" w:sz="0" w:space="0" w:color="auto"/>
            <w:left w:val="none" w:sz="0" w:space="0" w:color="auto"/>
            <w:bottom w:val="none" w:sz="0" w:space="0" w:color="auto"/>
            <w:right w:val="none" w:sz="0" w:space="0" w:color="auto"/>
          </w:divBdr>
        </w:div>
        <w:div w:id="199976241">
          <w:marLeft w:val="0"/>
          <w:marRight w:val="0"/>
          <w:marTop w:val="0"/>
          <w:marBottom w:val="0"/>
          <w:divBdr>
            <w:top w:val="none" w:sz="0" w:space="0" w:color="auto"/>
            <w:left w:val="none" w:sz="0" w:space="0" w:color="auto"/>
            <w:bottom w:val="none" w:sz="0" w:space="0" w:color="auto"/>
            <w:right w:val="none" w:sz="0" w:space="0" w:color="auto"/>
          </w:divBdr>
        </w:div>
        <w:div w:id="199976242">
          <w:marLeft w:val="0"/>
          <w:marRight w:val="0"/>
          <w:marTop w:val="0"/>
          <w:marBottom w:val="0"/>
          <w:divBdr>
            <w:top w:val="none" w:sz="0" w:space="0" w:color="auto"/>
            <w:left w:val="none" w:sz="0" w:space="0" w:color="auto"/>
            <w:bottom w:val="none" w:sz="0" w:space="0" w:color="auto"/>
            <w:right w:val="none" w:sz="0" w:space="0" w:color="auto"/>
          </w:divBdr>
        </w:div>
        <w:div w:id="199976246">
          <w:marLeft w:val="0"/>
          <w:marRight w:val="0"/>
          <w:marTop w:val="0"/>
          <w:marBottom w:val="0"/>
          <w:divBdr>
            <w:top w:val="none" w:sz="0" w:space="0" w:color="auto"/>
            <w:left w:val="none" w:sz="0" w:space="0" w:color="auto"/>
            <w:bottom w:val="none" w:sz="0" w:space="0" w:color="auto"/>
            <w:right w:val="none" w:sz="0" w:space="0" w:color="auto"/>
          </w:divBdr>
        </w:div>
        <w:div w:id="199976257">
          <w:marLeft w:val="0"/>
          <w:marRight w:val="0"/>
          <w:marTop w:val="0"/>
          <w:marBottom w:val="0"/>
          <w:divBdr>
            <w:top w:val="none" w:sz="0" w:space="0" w:color="auto"/>
            <w:left w:val="none" w:sz="0" w:space="0" w:color="auto"/>
            <w:bottom w:val="none" w:sz="0" w:space="0" w:color="auto"/>
            <w:right w:val="none" w:sz="0" w:space="0" w:color="auto"/>
          </w:divBdr>
        </w:div>
        <w:div w:id="199976259">
          <w:marLeft w:val="0"/>
          <w:marRight w:val="0"/>
          <w:marTop w:val="0"/>
          <w:marBottom w:val="0"/>
          <w:divBdr>
            <w:top w:val="none" w:sz="0" w:space="0" w:color="auto"/>
            <w:left w:val="none" w:sz="0" w:space="0" w:color="auto"/>
            <w:bottom w:val="none" w:sz="0" w:space="0" w:color="auto"/>
            <w:right w:val="none" w:sz="0" w:space="0" w:color="auto"/>
          </w:divBdr>
        </w:div>
        <w:div w:id="199976274">
          <w:marLeft w:val="0"/>
          <w:marRight w:val="0"/>
          <w:marTop w:val="0"/>
          <w:marBottom w:val="0"/>
          <w:divBdr>
            <w:top w:val="none" w:sz="0" w:space="0" w:color="auto"/>
            <w:left w:val="none" w:sz="0" w:space="0" w:color="auto"/>
            <w:bottom w:val="none" w:sz="0" w:space="0" w:color="auto"/>
            <w:right w:val="none" w:sz="0" w:space="0" w:color="auto"/>
          </w:divBdr>
        </w:div>
      </w:divsChild>
    </w:div>
    <w:div w:id="199976010">
      <w:marLeft w:val="0"/>
      <w:marRight w:val="0"/>
      <w:marTop w:val="0"/>
      <w:marBottom w:val="0"/>
      <w:divBdr>
        <w:top w:val="none" w:sz="0" w:space="0" w:color="auto"/>
        <w:left w:val="none" w:sz="0" w:space="0" w:color="auto"/>
        <w:bottom w:val="none" w:sz="0" w:space="0" w:color="auto"/>
        <w:right w:val="none" w:sz="0" w:space="0" w:color="auto"/>
      </w:divBdr>
      <w:divsChild>
        <w:div w:id="199975701">
          <w:marLeft w:val="0"/>
          <w:marRight w:val="0"/>
          <w:marTop w:val="0"/>
          <w:marBottom w:val="0"/>
          <w:divBdr>
            <w:top w:val="none" w:sz="0" w:space="0" w:color="auto"/>
            <w:left w:val="none" w:sz="0" w:space="0" w:color="auto"/>
            <w:bottom w:val="none" w:sz="0" w:space="0" w:color="auto"/>
            <w:right w:val="none" w:sz="0" w:space="0" w:color="auto"/>
          </w:divBdr>
        </w:div>
        <w:div w:id="199975705">
          <w:marLeft w:val="0"/>
          <w:marRight w:val="0"/>
          <w:marTop w:val="0"/>
          <w:marBottom w:val="0"/>
          <w:divBdr>
            <w:top w:val="none" w:sz="0" w:space="0" w:color="auto"/>
            <w:left w:val="none" w:sz="0" w:space="0" w:color="auto"/>
            <w:bottom w:val="none" w:sz="0" w:space="0" w:color="auto"/>
            <w:right w:val="none" w:sz="0" w:space="0" w:color="auto"/>
          </w:divBdr>
        </w:div>
        <w:div w:id="199975727">
          <w:marLeft w:val="0"/>
          <w:marRight w:val="0"/>
          <w:marTop w:val="0"/>
          <w:marBottom w:val="0"/>
          <w:divBdr>
            <w:top w:val="none" w:sz="0" w:space="0" w:color="auto"/>
            <w:left w:val="none" w:sz="0" w:space="0" w:color="auto"/>
            <w:bottom w:val="none" w:sz="0" w:space="0" w:color="auto"/>
            <w:right w:val="none" w:sz="0" w:space="0" w:color="auto"/>
          </w:divBdr>
        </w:div>
        <w:div w:id="199975729">
          <w:marLeft w:val="0"/>
          <w:marRight w:val="0"/>
          <w:marTop w:val="0"/>
          <w:marBottom w:val="0"/>
          <w:divBdr>
            <w:top w:val="none" w:sz="0" w:space="0" w:color="auto"/>
            <w:left w:val="none" w:sz="0" w:space="0" w:color="auto"/>
            <w:bottom w:val="none" w:sz="0" w:space="0" w:color="auto"/>
            <w:right w:val="none" w:sz="0" w:space="0" w:color="auto"/>
          </w:divBdr>
        </w:div>
        <w:div w:id="199975749">
          <w:marLeft w:val="0"/>
          <w:marRight w:val="0"/>
          <w:marTop w:val="0"/>
          <w:marBottom w:val="0"/>
          <w:divBdr>
            <w:top w:val="none" w:sz="0" w:space="0" w:color="auto"/>
            <w:left w:val="none" w:sz="0" w:space="0" w:color="auto"/>
            <w:bottom w:val="none" w:sz="0" w:space="0" w:color="auto"/>
            <w:right w:val="none" w:sz="0" w:space="0" w:color="auto"/>
          </w:divBdr>
        </w:div>
        <w:div w:id="199975771">
          <w:marLeft w:val="0"/>
          <w:marRight w:val="0"/>
          <w:marTop w:val="0"/>
          <w:marBottom w:val="0"/>
          <w:divBdr>
            <w:top w:val="none" w:sz="0" w:space="0" w:color="auto"/>
            <w:left w:val="none" w:sz="0" w:space="0" w:color="auto"/>
            <w:bottom w:val="none" w:sz="0" w:space="0" w:color="auto"/>
            <w:right w:val="none" w:sz="0" w:space="0" w:color="auto"/>
          </w:divBdr>
        </w:div>
        <w:div w:id="199975782">
          <w:marLeft w:val="0"/>
          <w:marRight w:val="0"/>
          <w:marTop w:val="0"/>
          <w:marBottom w:val="0"/>
          <w:divBdr>
            <w:top w:val="none" w:sz="0" w:space="0" w:color="auto"/>
            <w:left w:val="none" w:sz="0" w:space="0" w:color="auto"/>
            <w:bottom w:val="none" w:sz="0" w:space="0" w:color="auto"/>
            <w:right w:val="none" w:sz="0" w:space="0" w:color="auto"/>
          </w:divBdr>
        </w:div>
        <w:div w:id="199975794">
          <w:marLeft w:val="0"/>
          <w:marRight w:val="0"/>
          <w:marTop w:val="0"/>
          <w:marBottom w:val="0"/>
          <w:divBdr>
            <w:top w:val="none" w:sz="0" w:space="0" w:color="auto"/>
            <w:left w:val="none" w:sz="0" w:space="0" w:color="auto"/>
            <w:bottom w:val="none" w:sz="0" w:space="0" w:color="auto"/>
            <w:right w:val="none" w:sz="0" w:space="0" w:color="auto"/>
          </w:divBdr>
        </w:div>
        <w:div w:id="199975796">
          <w:marLeft w:val="0"/>
          <w:marRight w:val="0"/>
          <w:marTop w:val="0"/>
          <w:marBottom w:val="0"/>
          <w:divBdr>
            <w:top w:val="none" w:sz="0" w:space="0" w:color="auto"/>
            <w:left w:val="none" w:sz="0" w:space="0" w:color="auto"/>
            <w:bottom w:val="none" w:sz="0" w:space="0" w:color="auto"/>
            <w:right w:val="none" w:sz="0" w:space="0" w:color="auto"/>
          </w:divBdr>
        </w:div>
        <w:div w:id="199975815">
          <w:marLeft w:val="0"/>
          <w:marRight w:val="0"/>
          <w:marTop w:val="0"/>
          <w:marBottom w:val="0"/>
          <w:divBdr>
            <w:top w:val="none" w:sz="0" w:space="0" w:color="auto"/>
            <w:left w:val="none" w:sz="0" w:space="0" w:color="auto"/>
            <w:bottom w:val="none" w:sz="0" w:space="0" w:color="auto"/>
            <w:right w:val="none" w:sz="0" w:space="0" w:color="auto"/>
          </w:divBdr>
        </w:div>
        <w:div w:id="199975819">
          <w:marLeft w:val="0"/>
          <w:marRight w:val="0"/>
          <w:marTop w:val="0"/>
          <w:marBottom w:val="0"/>
          <w:divBdr>
            <w:top w:val="none" w:sz="0" w:space="0" w:color="auto"/>
            <w:left w:val="none" w:sz="0" w:space="0" w:color="auto"/>
            <w:bottom w:val="none" w:sz="0" w:space="0" w:color="auto"/>
            <w:right w:val="none" w:sz="0" w:space="0" w:color="auto"/>
          </w:divBdr>
        </w:div>
        <w:div w:id="199975821">
          <w:marLeft w:val="0"/>
          <w:marRight w:val="0"/>
          <w:marTop w:val="0"/>
          <w:marBottom w:val="0"/>
          <w:divBdr>
            <w:top w:val="none" w:sz="0" w:space="0" w:color="auto"/>
            <w:left w:val="none" w:sz="0" w:space="0" w:color="auto"/>
            <w:bottom w:val="none" w:sz="0" w:space="0" w:color="auto"/>
            <w:right w:val="none" w:sz="0" w:space="0" w:color="auto"/>
          </w:divBdr>
        </w:div>
        <w:div w:id="199975825">
          <w:marLeft w:val="0"/>
          <w:marRight w:val="0"/>
          <w:marTop w:val="0"/>
          <w:marBottom w:val="0"/>
          <w:divBdr>
            <w:top w:val="none" w:sz="0" w:space="0" w:color="auto"/>
            <w:left w:val="none" w:sz="0" w:space="0" w:color="auto"/>
            <w:bottom w:val="none" w:sz="0" w:space="0" w:color="auto"/>
            <w:right w:val="none" w:sz="0" w:space="0" w:color="auto"/>
          </w:divBdr>
        </w:div>
        <w:div w:id="199975847">
          <w:marLeft w:val="0"/>
          <w:marRight w:val="0"/>
          <w:marTop w:val="0"/>
          <w:marBottom w:val="0"/>
          <w:divBdr>
            <w:top w:val="none" w:sz="0" w:space="0" w:color="auto"/>
            <w:left w:val="none" w:sz="0" w:space="0" w:color="auto"/>
            <w:bottom w:val="none" w:sz="0" w:space="0" w:color="auto"/>
            <w:right w:val="none" w:sz="0" w:space="0" w:color="auto"/>
          </w:divBdr>
        </w:div>
        <w:div w:id="199975851">
          <w:marLeft w:val="0"/>
          <w:marRight w:val="0"/>
          <w:marTop w:val="0"/>
          <w:marBottom w:val="0"/>
          <w:divBdr>
            <w:top w:val="none" w:sz="0" w:space="0" w:color="auto"/>
            <w:left w:val="none" w:sz="0" w:space="0" w:color="auto"/>
            <w:bottom w:val="none" w:sz="0" w:space="0" w:color="auto"/>
            <w:right w:val="none" w:sz="0" w:space="0" w:color="auto"/>
          </w:divBdr>
        </w:div>
        <w:div w:id="199975855">
          <w:marLeft w:val="0"/>
          <w:marRight w:val="0"/>
          <w:marTop w:val="0"/>
          <w:marBottom w:val="0"/>
          <w:divBdr>
            <w:top w:val="none" w:sz="0" w:space="0" w:color="auto"/>
            <w:left w:val="none" w:sz="0" w:space="0" w:color="auto"/>
            <w:bottom w:val="none" w:sz="0" w:space="0" w:color="auto"/>
            <w:right w:val="none" w:sz="0" w:space="0" w:color="auto"/>
          </w:divBdr>
        </w:div>
        <w:div w:id="199975869">
          <w:marLeft w:val="0"/>
          <w:marRight w:val="0"/>
          <w:marTop w:val="0"/>
          <w:marBottom w:val="0"/>
          <w:divBdr>
            <w:top w:val="none" w:sz="0" w:space="0" w:color="auto"/>
            <w:left w:val="none" w:sz="0" w:space="0" w:color="auto"/>
            <w:bottom w:val="none" w:sz="0" w:space="0" w:color="auto"/>
            <w:right w:val="none" w:sz="0" w:space="0" w:color="auto"/>
          </w:divBdr>
        </w:div>
        <w:div w:id="199975874">
          <w:marLeft w:val="0"/>
          <w:marRight w:val="0"/>
          <w:marTop w:val="0"/>
          <w:marBottom w:val="0"/>
          <w:divBdr>
            <w:top w:val="none" w:sz="0" w:space="0" w:color="auto"/>
            <w:left w:val="none" w:sz="0" w:space="0" w:color="auto"/>
            <w:bottom w:val="none" w:sz="0" w:space="0" w:color="auto"/>
            <w:right w:val="none" w:sz="0" w:space="0" w:color="auto"/>
          </w:divBdr>
        </w:div>
        <w:div w:id="199975887">
          <w:marLeft w:val="0"/>
          <w:marRight w:val="0"/>
          <w:marTop w:val="0"/>
          <w:marBottom w:val="0"/>
          <w:divBdr>
            <w:top w:val="none" w:sz="0" w:space="0" w:color="auto"/>
            <w:left w:val="none" w:sz="0" w:space="0" w:color="auto"/>
            <w:bottom w:val="none" w:sz="0" w:space="0" w:color="auto"/>
            <w:right w:val="none" w:sz="0" w:space="0" w:color="auto"/>
          </w:divBdr>
        </w:div>
        <w:div w:id="199975910">
          <w:marLeft w:val="0"/>
          <w:marRight w:val="0"/>
          <w:marTop w:val="0"/>
          <w:marBottom w:val="0"/>
          <w:divBdr>
            <w:top w:val="none" w:sz="0" w:space="0" w:color="auto"/>
            <w:left w:val="none" w:sz="0" w:space="0" w:color="auto"/>
            <w:bottom w:val="none" w:sz="0" w:space="0" w:color="auto"/>
            <w:right w:val="none" w:sz="0" w:space="0" w:color="auto"/>
          </w:divBdr>
        </w:div>
        <w:div w:id="199975918">
          <w:marLeft w:val="0"/>
          <w:marRight w:val="0"/>
          <w:marTop w:val="0"/>
          <w:marBottom w:val="0"/>
          <w:divBdr>
            <w:top w:val="none" w:sz="0" w:space="0" w:color="auto"/>
            <w:left w:val="none" w:sz="0" w:space="0" w:color="auto"/>
            <w:bottom w:val="none" w:sz="0" w:space="0" w:color="auto"/>
            <w:right w:val="none" w:sz="0" w:space="0" w:color="auto"/>
          </w:divBdr>
        </w:div>
        <w:div w:id="199975926">
          <w:marLeft w:val="0"/>
          <w:marRight w:val="0"/>
          <w:marTop w:val="0"/>
          <w:marBottom w:val="0"/>
          <w:divBdr>
            <w:top w:val="none" w:sz="0" w:space="0" w:color="auto"/>
            <w:left w:val="none" w:sz="0" w:space="0" w:color="auto"/>
            <w:bottom w:val="none" w:sz="0" w:space="0" w:color="auto"/>
            <w:right w:val="none" w:sz="0" w:space="0" w:color="auto"/>
          </w:divBdr>
        </w:div>
        <w:div w:id="199975937">
          <w:marLeft w:val="0"/>
          <w:marRight w:val="0"/>
          <w:marTop w:val="0"/>
          <w:marBottom w:val="0"/>
          <w:divBdr>
            <w:top w:val="none" w:sz="0" w:space="0" w:color="auto"/>
            <w:left w:val="none" w:sz="0" w:space="0" w:color="auto"/>
            <w:bottom w:val="none" w:sz="0" w:space="0" w:color="auto"/>
            <w:right w:val="none" w:sz="0" w:space="0" w:color="auto"/>
          </w:divBdr>
        </w:div>
        <w:div w:id="199975959">
          <w:marLeft w:val="0"/>
          <w:marRight w:val="0"/>
          <w:marTop w:val="0"/>
          <w:marBottom w:val="0"/>
          <w:divBdr>
            <w:top w:val="none" w:sz="0" w:space="0" w:color="auto"/>
            <w:left w:val="none" w:sz="0" w:space="0" w:color="auto"/>
            <w:bottom w:val="none" w:sz="0" w:space="0" w:color="auto"/>
            <w:right w:val="none" w:sz="0" w:space="0" w:color="auto"/>
          </w:divBdr>
        </w:div>
        <w:div w:id="199975976">
          <w:marLeft w:val="0"/>
          <w:marRight w:val="0"/>
          <w:marTop w:val="0"/>
          <w:marBottom w:val="0"/>
          <w:divBdr>
            <w:top w:val="none" w:sz="0" w:space="0" w:color="auto"/>
            <w:left w:val="none" w:sz="0" w:space="0" w:color="auto"/>
            <w:bottom w:val="none" w:sz="0" w:space="0" w:color="auto"/>
            <w:right w:val="none" w:sz="0" w:space="0" w:color="auto"/>
          </w:divBdr>
        </w:div>
        <w:div w:id="199975984">
          <w:marLeft w:val="0"/>
          <w:marRight w:val="0"/>
          <w:marTop w:val="0"/>
          <w:marBottom w:val="0"/>
          <w:divBdr>
            <w:top w:val="none" w:sz="0" w:space="0" w:color="auto"/>
            <w:left w:val="none" w:sz="0" w:space="0" w:color="auto"/>
            <w:bottom w:val="none" w:sz="0" w:space="0" w:color="auto"/>
            <w:right w:val="none" w:sz="0" w:space="0" w:color="auto"/>
          </w:divBdr>
        </w:div>
        <w:div w:id="199976003">
          <w:marLeft w:val="0"/>
          <w:marRight w:val="0"/>
          <w:marTop w:val="0"/>
          <w:marBottom w:val="0"/>
          <w:divBdr>
            <w:top w:val="none" w:sz="0" w:space="0" w:color="auto"/>
            <w:left w:val="none" w:sz="0" w:space="0" w:color="auto"/>
            <w:bottom w:val="none" w:sz="0" w:space="0" w:color="auto"/>
            <w:right w:val="none" w:sz="0" w:space="0" w:color="auto"/>
          </w:divBdr>
        </w:div>
        <w:div w:id="199976019">
          <w:marLeft w:val="0"/>
          <w:marRight w:val="0"/>
          <w:marTop w:val="0"/>
          <w:marBottom w:val="0"/>
          <w:divBdr>
            <w:top w:val="none" w:sz="0" w:space="0" w:color="auto"/>
            <w:left w:val="none" w:sz="0" w:space="0" w:color="auto"/>
            <w:bottom w:val="none" w:sz="0" w:space="0" w:color="auto"/>
            <w:right w:val="none" w:sz="0" w:space="0" w:color="auto"/>
          </w:divBdr>
        </w:div>
        <w:div w:id="199976033">
          <w:marLeft w:val="0"/>
          <w:marRight w:val="0"/>
          <w:marTop w:val="0"/>
          <w:marBottom w:val="0"/>
          <w:divBdr>
            <w:top w:val="none" w:sz="0" w:space="0" w:color="auto"/>
            <w:left w:val="none" w:sz="0" w:space="0" w:color="auto"/>
            <w:bottom w:val="none" w:sz="0" w:space="0" w:color="auto"/>
            <w:right w:val="none" w:sz="0" w:space="0" w:color="auto"/>
          </w:divBdr>
        </w:div>
        <w:div w:id="199976039">
          <w:marLeft w:val="0"/>
          <w:marRight w:val="0"/>
          <w:marTop w:val="0"/>
          <w:marBottom w:val="0"/>
          <w:divBdr>
            <w:top w:val="none" w:sz="0" w:space="0" w:color="auto"/>
            <w:left w:val="none" w:sz="0" w:space="0" w:color="auto"/>
            <w:bottom w:val="none" w:sz="0" w:space="0" w:color="auto"/>
            <w:right w:val="none" w:sz="0" w:space="0" w:color="auto"/>
          </w:divBdr>
        </w:div>
        <w:div w:id="199976045">
          <w:marLeft w:val="0"/>
          <w:marRight w:val="0"/>
          <w:marTop w:val="0"/>
          <w:marBottom w:val="0"/>
          <w:divBdr>
            <w:top w:val="none" w:sz="0" w:space="0" w:color="auto"/>
            <w:left w:val="none" w:sz="0" w:space="0" w:color="auto"/>
            <w:bottom w:val="none" w:sz="0" w:space="0" w:color="auto"/>
            <w:right w:val="none" w:sz="0" w:space="0" w:color="auto"/>
          </w:divBdr>
        </w:div>
        <w:div w:id="199976047">
          <w:marLeft w:val="0"/>
          <w:marRight w:val="0"/>
          <w:marTop w:val="0"/>
          <w:marBottom w:val="0"/>
          <w:divBdr>
            <w:top w:val="none" w:sz="0" w:space="0" w:color="auto"/>
            <w:left w:val="none" w:sz="0" w:space="0" w:color="auto"/>
            <w:bottom w:val="none" w:sz="0" w:space="0" w:color="auto"/>
            <w:right w:val="none" w:sz="0" w:space="0" w:color="auto"/>
          </w:divBdr>
        </w:div>
        <w:div w:id="199976048">
          <w:marLeft w:val="0"/>
          <w:marRight w:val="0"/>
          <w:marTop w:val="0"/>
          <w:marBottom w:val="0"/>
          <w:divBdr>
            <w:top w:val="none" w:sz="0" w:space="0" w:color="auto"/>
            <w:left w:val="none" w:sz="0" w:space="0" w:color="auto"/>
            <w:bottom w:val="none" w:sz="0" w:space="0" w:color="auto"/>
            <w:right w:val="none" w:sz="0" w:space="0" w:color="auto"/>
          </w:divBdr>
        </w:div>
        <w:div w:id="199976065">
          <w:marLeft w:val="0"/>
          <w:marRight w:val="0"/>
          <w:marTop w:val="0"/>
          <w:marBottom w:val="0"/>
          <w:divBdr>
            <w:top w:val="none" w:sz="0" w:space="0" w:color="auto"/>
            <w:left w:val="none" w:sz="0" w:space="0" w:color="auto"/>
            <w:bottom w:val="none" w:sz="0" w:space="0" w:color="auto"/>
            <w:right w:val="none" w:sz="0" w:space="0" w:color="auto"/>
          </w:divBdr>
        </w:div>
        <w:div w:id="199976075">
          <w:marLeft w:val="0"/>
          <w:marRight w:val="0"/>
          <w:marTop w:val="0"/>
          <w:marBottom w:val="0"/>
          <w:divBdr>
            <w:top w:val="none" w:sz="0" w:space="0" w:color="auto"/>
            <w:left w:val="none" w:sz="0" w:space="0" w:color="auto"/>
            <w:bottom w:val="none" w:sz="0" w:space="0" w:color="auto"/>
            <w:right w:val="none" w:sz="0" w:space="0" w:color="auto"/>
          </w:divBdr>
        </w:div>
        <w:div w:id="199976076">
          <w:marLeft w:val="0"/>
          <w:marRight w:val="0"/>
          <w:marTop w:val="0"/>
          <w:marBottom w:val="0"/>
          <w:divBdr>
            <w:top w:val="none" w:sz="0" w:space="0" w:color="auto"/>
            <w:left w:val="none" w:sz="0" w:space="0" w:color="auto"/>
            <w:bottom w:val="none" w:sz="0" w:space="0" w:color="auto"/>
            <w:right w:val="none" w:sz="0" w:space="0" w:color="auto"/>
          </w:divBdr>
        </w:div>
        <w:div w:id="199976095">
          <w:marLeft w:val="0"/>
          <w:marRight w:val="0"/>
          <w:marTop w:val="0"/>
          <w:marBottom w:val="0"/>
          <w:divBdr>
            <w:top w:val="none" w:sz="0" w:space="0" w:color="auto"/>
            <w:left w:val="none" w:sz="0" w:space="0" w:color="auto"/>
            <w:bottom w:val="none" w:sz="0" w:space="0" w:color="auto"/>
            <w:right w:val="none" w:sz="0" w:space="0" w:color="auto"/>
          </w:divBdr>
        </w:div>
        <w:div w:id="199976114">
          <w:marLeft w:val="0"/>
          <w:marRight w:val="0"/>
          <w:marTop w:val="0"/>
          <w:marBottom w:val="0"/>
          <w:divBdr>
            <w:top w:val="none" w:sz="0" w:space="0" w:color="auto"/>
            <w:left w:val="none" w:sz="0" w:space="0" w:color="auto"/>
            <w:bottom w:val="none" w:sz="0" w:space="0" w:color="auto"/>
            <w:right w:val="none" w:sz="0" w:space="0" w:color="auto"/>
          </w:divBdr>
        </w:div>
        <w:div w:id="199976121">
          <w:marLeft w:val="0"/>
          <w:marRight w:val="0"/>
          <w:marTop w:val="0"/>
          <w:marBottom w:val="0"/>
          <w:divBdr>
            <w:top w:val="none" w:sz="0" w:space="0" w:color="auto"/>
            <w:left w:val="none" w:sz="0" w:space="0" w:color="auto"/>
            <w:bottom w:val="none" w:sz="0" w:space="0" w:color="auto"/>
            <w:right w:val="none" w:sz="0" w:space="0" w:color="auto"/>
          </w:divBdr>
        </w:div>
        <w:div w:id="199976123">
          <w:marLeft w:val="0"/>
          <w:marRight w:val="0"/>
          <w:marTop w:val="0"/>
          <w:marBottom w:val="0"/>
          <w:divBdr>
            <w:top w:val="none" w:sz="0" w:space="0" w:color="auto"/>
            <w:left w:val="none" w:sz="0" w:space="0" w:color="auto"/>
            <w:bottom w:val="none" w:sz="0" w:space="0" w:color="auto"/>
            <w:right w:val="none" w:sz="0" w:space="0" w:color="auto"/>
          </w:divBdr>
        </w:div>
        <w:div w:id="199976135">
          <w:marLeft w:val="0"/>
          <w:marRight w:val="0"/>
          <w:marTop w:val="0"/>
          <w:marBottom w:val="0"/>
          <w:divBdr>
            <w:top w:val="none" w:sz="0" w:space="0" w:color="auto"/>
            <w:left w:val="none" w:sz="0" w:space="0" w:color="auto"/>
            <w:bottom w:val="none" w:sz="0" w:space="0" w:color="auto"/>
            <w:right w:val="none" w:sz="0" w:space="0" w:color="auto"/>
          </w:divBdr>
        </w:div>
        <w:div w:id="199976144">
          <w:marLeft w:val="0"/>
          <w:marRight w:val="0"/>
          <w:marTop w:val="0"/>
          <w:marBottom w:val="0"/>
          <w:divBdr>
            <w:top w:val="none" w:sz="0" w:space="0" w:color="auto"/>
            <w:left w:val="none" w:sz="0" w:space="0" w:color="auto"/>
            <w:bottom w:val="none" w:sz="0" w:space="0" w:color="auto"/>
            <w:right w:val="none" w:sz="0" w:space="0" w:color="auto"/>
          </w:divBdr>
        </w:div>
        <w:div w:id="199976146">
          <w:marLeft w:val="0"/>
          <w:marRight w:val="0"/>
          <w:marTop w:val="0"/>
          <w:marBottom w:val="0"/>
          <w:divBdr>
            <w:top w:val="none" w:sz="0" w:space="0" w:color="auto"/>
            <w:left w:val="none" w:sz="0" w:space="0" w:color="auto"/>
            <w:bottom w:val="none" w:sz="0" w:space="0" w:color="auto"/>
            <w:right w:val="none" w:sz="0" w:space="0" w:color="auto"/>
          </w:divBdr>
        </w:div>
        <w:div w:id="199976167">
          <w:marLeft w:val="0"/>
          <w:marRight w:val="0"/>
          <w:marTop w:val="0"/>
          <w:marBottom w:val="0"/>
          <w:divBdr>
            <w:top w:val="none" w:sz="0" w:space="0" w:color="auto"/>
            <w:left w:val="none" w:sz="0" w:space="0" w:color="auto"/>
            <w:bottom w:val="none" w:sz="0" w:space="0" w:color="auto"/>
            <w:right w:val="none" w:sz="0" w:space="0" w:color="auto"/>
          </w:divBdr>
        </w:div>
        <w:div w:id="199976186">
          <w:marLeft w:val="0"/>
          <w:marRight w:val="0"/>
          <w:marTop w:val="0"/>
          <w:marBottom w:val="0"/>
          <w:divBdr>
            <w:top w:val="none" w:sz="0" w:space="0" w:color="auto"/>
            <w:left w:val="none" w:sz="0" w:space="0" w:color="auto"/>
            <w:bottom w:val="none" w:sz="0" w:space="0" w:color="auto"/>
            <w:right w:val="none" w:sz="0" w:space="0" w:color="auto"/>
          </w:divBdr>
        </w:div>
        <w:div w:id="199976189">
          <w:marLeft w:val="0"/>
          <w:marRight w:val="0"/>
          <w:marTop w:val="0"/>
          <w:marBottom w:val="0"/>
          <w:divBdr>
            <w:top w:val="none" w:sz="0" w:space="0" w:color="auto"/>
            <w:left w:val="none" w:sz="0" w:space="0" w:color="auto"/>
            <w:bottom w:val="none" w:sz="0" w:space="0" w:color="auto"/>
            <w:right w:val="none" w:sz="0" w:space="0" w:color="auto"/>
          </w:divBdr>
        </w:div>
        <w:div w:id="199976197">
          <w:marLeft w:val="0"/>
          <w:marRight w:val="0"/>
          <w:marTop w:val="0"/>
          <w:marBottom w:val="0"/>
          <w:divBdr>
            <w:top w:val="none" w:sz="0" w:space="0" w:color="auto"/>
            <w:left w:val="none" w:sz="0" w:space="0" w:color="auto"/>
            <w:bottom w:val="none" w:sz="0" w:space="0" w:color="auto"/>
            <w:right w:val="none" w:sz="0" w:space="0" w:color="auto"/>
          </w:divBdr>
        </w:div>
        <w:div w:id="199976205">
          <w:marLeft w:val="0"/>
          <w:marRight w:val="0"/>
          <w:marTop w:val="0"/>
          <w:marBottom w:val="0"/>
          <w:divBdr>
            <w:top w:val="none" w:sz="0" w:space="0" w:color="auto"/>
            <w:left w:val="none" w:sz="0" w:space="0" w:color="auto"/>
            <w:bottom w:val="none" w:sz="0" w:space="0" w:color="auto"/>
            <w:right w:val="none" w:sz="0" w:space="0" w:color="auto"/>
          </w:divBdr>
        </w:div>
        <w:div w:id="199976247">
          <w:marLeft w:val="0"/>
          <w:marRight w:val="0"/>
          <w:marTop w:val="0"/>
          <w:marBottom w:val="0"/>
          <w:divBdr>
            <w:top w:val="none" w:sz="0" w:space="0" w:color="auto"/>
            <w:left w:val="none" w:sz="0" w:space="0" w:color="auto"/>
            <w:bottom w:val="none" w:sz="0" w:space="0" w:color="auto"/>
            <w:right w:val="none" w:sz="0" w:space="0" w:color="auto"/>
          </w:divBdr>
        </w:div>
        <w:div w:id="199976260">
          <w:marLeft w:val="0"/>
          <w:marRight w:val="0"/>
          <w:marTop w:val="0"/>
          <w:marBottom w:val="0"/>
          <w:divBdr>
            <w:top w:val="none" w:sz="0" w:space="0" w:color="auto"/>
            <w:left w:val="none" w:sz="0" w:space="0" w:color="auto"/>
            <w:bottom w:val="none" w:sz="0" w:space="0" w:color="auto"/>
            <w:right w:val="none" w:sz="0" w:space="0" w:color="auto"/>
          </w:divBdr>
        </w:div>
        <w:div w:id="199976271">
          <w:marLeft w:val="0"/>
          <w:marRight w:val="0"/>
          <w:marTop w:val="0"/>
          <w:marBottom w:val="0"/>
          <w:divBdr>
            <w:top w:val="none" w:sz="0" w:space="0" w:color="auto"/>
            <w:left w:val="none" w:sz="0" w:space="0" w:color="auto"/>
            <w:bottom w:val="none" w:sz="0" w:space="0" w:color="auto"/>
            <w:right w:val="none" w:sz="0" w:space="0" w:color="auto"/>
          </w:divBdr>
        </w:div>
        <w:div w:id="199976277">
          <w:marLeft w:val="0"/>
          <w:marRight w:val="0"/>
          <w:marTop w:val="0"/>
          <w:marBottom w:val="0"/>
          <w:divBdr>
            <w:top w:val="none" w:sz="0" w:space="0" w:color="auto"/>
            <w:left w:val="none" w:sz="0" w:space="0" w:color="auto"/>
            <w:bottom w:val="none" w:sz="0" w:space="0" w:color="auto"/>
            <w:right w:val="none" w:sz="0" w:space="0" w:color="auto"/>
          </w:divBdr>
        </w:div>
      </w:divsChild>
    </w:div>
    <w:div w:id="199976237">
      <w:marLeft w:val="0"/>
      <w:marRight w:val="0"/>
      <w:marTop w:val="0"/>
      <w:marBottom w:val="0"/>
      <w:divBdr>
        <w:top w:val="none" w:sz="0" w:space="0" w:color="auto"/>
        <w:left w:val="none" w:sz="0" w:space="0" w:color="auto"/>
        <w:bottom w:val="none" w:sz="0" w:space="0" w:color="auto"/>
        <w:right w:val="none" w:sz="0" w:space="0" w:color="auto"/>
      </w:divBdr>
      <w:divsChild>
        <w:div w:id="199976154">
          <w:marLeft w:val="0"/>
          <w:marRight w:val="0"/>
          <w:marTop w:val="0"/>
          <w:marBottom w:val="0"/>
          <w:divBdr>
            <w:top w:val="none" w:sz="0" w:space="0" w:color="auto"/>
            <w:left w:val="none" w:sz="0" w:space="0" w:color="auto"/>
            <w:bottom w:val="none" w:sz="0" w:space="0" w:color="auto"/>
            <w:right w:val="none" w:sz="0" w:space="0" w:color="auto"/>
          </w:divBdr>
          <w:divsChild>
            <w:div w:id="199975703">
              <w:marLeft w:val="0"/>
              <w:marRight w:val="0"/>
              <w:marTop w:val="0"/>
              <w:marBottom w:val="0"/>
              <w:divBdr>
                <w:top w:val="none" w:sz="0" w:space="0" w:color="auto"/>
                <w:left w:val="none" w:sz="0" w:space="0" w:color="auto"/>
                <w:bottom w:val="none" w:sz="0" w:space="0" w:color="auto"/>
                <w:right w:val="none" w:sz="0" w:space="0" w:color="auto"/>
              </w:divBdr>
            </w:div>
            <w:div w:id="199975708">
              <w:marLeft w:val="0"/>
              <w:marRight w:val="0"/>
              <w:marTop w:val="0"/>
              <w:marBottom w:val="0"/>
              <w:divBdr>
                <w:top w:val="none" w:sz="0" w:space="0" w:color="auto"/>
                <w:left w:val="none" w:sz="0" w:space="0" w:color="auto"/>
                <w:bottom w:val="none" w:sz="0" w:space="0" w:color="auto"/>
                <w:right w:val="none" w:sz="0" w:space="0" w:color="auto"/>
              </w:divBdr>
            </w:div>
            <w:div w:id="199975714">
              <w:marLeft w:val="0"/>
              <w:marRight w:val="0"/>
              <w:marTop w:val="0"/>
              <w:marBottom w:val="0"/>
              <w:divBdr>
                <w:top w:val="none" w:sz="0" w:space="0" w:color="auto"/>
                <w:left w:val="none" w:sz="0" w:space="0" w:color="auto"/>
                <w:bottom w:val="none" w:sz="0" w:space="0" w:color="auto"/>
                <w:right w:val="none" w:sz="0" w:space="0" w:color="auto"/>
              </w:divBdr>
            </w:div>
            <w:div w:id="199975725">
              <w:marLeft w:val="0"/>
              <w:marRight w:val="0"/>
              <w:marTop w:val="0"/>
              <w:marBottom w:val="0"/>
              <w:divBdr>
                <w:top w:val="none" w:sz="0" w:space="0" w:color="auto"/>
                <w:left w:val="none" w:sz="0" w:space="0" w:color="auto"/>
                <w:bottom w:val="none" w:sz="0" w:space="0" w:color="auto"/>
                <w:right w:val="none" w:sz="0" w:space="0" w:color="auto"/>
              </w:divBdr>
            </w:div>
            <w:div w:id="199975739">
              <w:marLeft w:val="0"/>
              <w:marRight w:val="0"/>
              <w:marTop w:val="0"/>
              <w:marBottom w:val="0"/>
              <w:divBdr>
                <w:top w:val="none" w:sz="0" w:space="0" w:color="auto"/>
                <w:left w:val="none" w:sz="0" w:space="0" w:color="auto"/>
                <w:bottom w:val="none" w:sz="0" w:space="0" w:color="auto"/>
                <w:right w:val="none" w:sz="0" w:space="0" w:color="auto"/>
              </w:divBdr>
            </w:div>
            <w:div w:id="199975772">
              <w:marLeft w:val="0"/>
              <w:marRight w:val="0"/>
              <w:marTop w:val="0"/>
              <w:marBottom w:val="0"/>
              <w:divBdr>
                <w:top w:val="none" w:sz="0" w:space="0" w:color="auto"/>
                <w:left w:val="none" w:sz="0" w:space="0" w:color="auto"/>
                <w:bottom w:val="none" w:sz="0" w:space="0" w:color="auto"/>
                <w:right w:val="none" w:sz="0" w:space="0" w:color="auto"/>
              </w:divBdr>
            </w:div>
            <w:div w:id="199975800">
              <w:marLeft w:val="0"/>
              <w:marRight w:val="0"/>
              <w:marTop w:val="0"/>
              <w:marBottom w:val="0"/>
              <w:divBdr>
                <w:top w:val="none" w:sz="0" w:space="0" w:color="auto"/>
                <w:left w:val="none" w:sz="0" w:space="0" w:color="auto"/>
                <w:bottom w:val="none" w:sz="0" w:space="0" w:color="auto"/>
                <w:right w:val="none" w:sz="0" w:space="0" w:color="auto"/>
              </w:divBdr>
            </w:div>
            <w:div w:id="199975807">
              <w:marLeft w:val="0"/>
              <w:marRight w:val="0"/>
              <w:marTop w:val="0"/>
              <w:marBottom w:val="0"/>
              <w:divBdr>
                <w:top w:val="none" w:sz="0" w:space="0" w:color="auto"/>
                <w:left w:val="none" w:sz="0" w:space="0" w:color="auto"/>
                <w:bottom w:val="none" w:sz="0" w:space="0" w:color="auto"/>
                <w:right w:val="none" w:sz="0" w:space="0" w:color="auto"/>
              </w:divBdr>
            </w:div>
            <w:div w:id="199975824">
              <w:marLeft w:val="0"/>
              <w:marRight w:val="0"/>
              <w:marTop w:val="0"/>
              <w:marBottom w:val="0"/>
              <w:divBdr>
                <w:top w:val="none" w:sz="0" w:space="0" w:color="auto"/>
                <w:left w:val="none" w:sz="0" w:space="0" w:color="auto"/>
                <w:bottom w:val="none" w:sz="0" w:space="0" w:color="auto"/>
                <w:right w:val="none" w:sz="0" w:space="0" w:color="auto"/>
              </w:divBdr>
            </w:div>
            <w:div w:id="199975842">
              <w:marLeft w:val="0"/>
              <w:marRight w:val="0"/>
              <w:marTop w:val="0"/>
              <w:marBottom w:val="0"/>
              <w:divBdr>
                <w:top w:val="none" w:sz="0" w:space="0" w:color="auto"/>
                <w:left w:val="none" w:sz="0" w:space="0" w:color="auto"/>
                <w:bottom w:val="none" w:sz="0" w:space="0" w:color="auto"/>
                <w:right w:val="none" w:sz="0" w:space="0" w:color="auto"/>
              </w:divBdr>
            </w:div>
            <w:div w:id="199975848">
              <w:marLeft w:val="0"/>
              <w:marRight w:val="0"/>
              <w:marTop w:val="0"/>
              <w:marBottom w:val="0"/>
              <w:divBdr>
                <w:top w:val="none" w:sz="0" w:space="0" w:color="auto"/>
                <w:left w:val="none" w:sz="0" w:space="0" w:color="auto"/>
                <w:bottom w:val="none" w:sz="0" w:space="0" w:color="auto"/>
                <w:right w:val="none" w:sz="0" w:space="0" w:color="auto"/>
              </w:divBdr>
            </w:div>
            <w:div w:id="199975854">
              <w:marLeft w:val="0"/>
              <w:marRight w:val="0"/>
              <w:marTop w:val="0"/>
              <w:marBottom w:val="0"/>
              <w:divBdr>
                <w:top w:val="none" w:sz="0" w:space="0" w:color="auto"/>
                <w:left w:val="none" w:sz="0" w:space="0" w:color="auto"/>
                <w:bottom w:val="none" w:sz="0" w:space="0" w:color="auto"/>
                <w:right w:val="none" w:sz="0" w:space="0" w:color="auto"/>
              </w:divBdr>
            </w:div>
            <w:div w:id="199975862">
              <w:marLeft w:val="0"/>
              <w:marRight w:val="0"/>
              <w:marTop w:val="0"/>
              <w:marBottom w:val="0"/>
              <w:divBdr>
                <w:top w:val="none" w:sz="0" w:space="0" w:color="auto"/>
                <w:left w:val="none" w:sz="0" w:space="0" w:color="auto"/>
                <w:bottom w:val="none" w:sz="0" w:space="0" w:color="auto"/>
                <w:right w:val="none" w:sz="0" w:space="0" w:color="auto"/>
              </w:divBdr>
            </w:div>
            <w:div w:id="199975863">
              <w:marLeft w:val="0"/>
              <w:marRight w:val="0"/>
              <w:marTop w:val="0"/>
              <w:marBottom w:val="0"/>
              <w:divBdr>
                <w:top w:val="none" w:sz="0" w:space="0" w:color="auto"/>
                <w:left w:val="none" w:sz="0" w:space="0" w:color="auto"/>
                <w:bottom w:val="none" w:sz="0" w:space="0" w:color="auto"/>
                <w:right w:val="none" w:sz="0" w:space="0" w:color="auto"/>
              </w:divBdr>
            </w:div>
            <w:div w:id="199975873">
              <w:marLeft w:val="0"/>
              <w:marRight w:val="0"/>
              <w:marTop w:val="0"/>
              <w:marBottom w:val="0"/>
              <w:divBdr>
                <w:top w:val="none" w:sz="0" w:space="0" w:color="auto"/>
                <w:left w:val="none" w:sz="0" w:space="0" w:color="auto"/>
                <w:bottom w:val="none" w:sz="0" w:space="0" w:color="auto"/>
                <w:right w:val="none" w:sz="0" w:space="0" w:color="auto"/>
              </w:divBdr>
            </w:div>
            <w:div w:id="199975876">
              <w:marLeft w:val="0"/>
              <w:marRight w:val="0"/>
              <w:marTop w:val="0"/>
              <w:marBottom w:val="0"/>
              <w:divBdr>
                <w:top w:val="none" w:sz="0" w:space="0" w:color="auto"/>
                <w:left w:val="none" w:sz="0" w:space="0" w:color="auto"/>
                <w:bottom w:val="none" w:sz="0" w:space="0" w:color="auto"/>
                <w:right w:val="none" w:sz="0" w:space="0" w:color="auto"/>
              </w:divBdr>
            </w:div>
            <w:div w:id="199975888">
              <w:marLeft w:val="0"/>
              <w:marRight w:val="0"/>
              <w:marTop w:val="0"/>
              <w:marBottom w:val="0"/>
              <w:divBdr>
                <w:top w:val="none" w:sz="0" w:space="0" w:color="auto"/>
                <w:left w:val="none" w:sz="0" w:space="0" w:color="auto"/>
                <w:bottom w:val="none" w:sz="0" w:space="0" w:color="auto"/>
                <w:right w:val="none" w:sz="0" w:space="0" w:color="auto"/>
              </w:divBdr>
            </w:div>
            <w:div w:id="199975903">
              <w:marLeft w:val="0"/>
              <w:marRight w:val="0"/>
              <w:marTop w:val="0"/>
              <w:marBottom w:val="0"/>
              <w:divBdr>
                <w:top w:val="none" w:sz="0" w:space="0" w:color="auto"/>
                <w:left w:val="none" w:sz="0" w:space="0" w:color="auto"/>
                <w:bottom w:val="none" w:sz="0" w:space="0" w:color="auto"/>
                <w:right w:val="none" w:sz="0" w:space="0" w:color="auto"/>
              </w:divBdr>
            </w:div>
            <w:div w:id="199975911">
              <w:marLeft w:val="0"/>
              <w:marRight w:val="0"/>
              <w:marTop w:val="0"/>
              <w:marBottom w:val="0"/>
              <w:divBdr>
                <w:top w:val="none" w:sz="0" w:space="0" w:color="auto"/>
                <w:left w:val="none" w:sz="0" w:space="0" w:color="auto"/>
                <w:bottom w:val="none" w:sz="0" w:space="0" w:color="auto"/>
                <w:right w:val="none" w:sz="0" w:space="0" w:color="auto"/>
              </w:divBdr>
            </w:div>
            <w:div w:id="199975925">
              <w:marLeft w:val="0"/>
              <w:marRight w:val="0"/>
              <w:marTop w:val="0"/>
              <w:marBottom w:val="0"/>
              <w:divBdr>
                <w:top w:val="none" w:sz="0" w:space="0" w:color="auto"/>
                <w:left w:val="none" w:sz="0" w:space="0" w:color="auto"/>
                <w:bottom w:val="none" w:sz="0" w:space="0" w:color="auto"/>
                <w:right w:val="none" w:sz="0" w:space="0" w:color="auto"/>
              </w:divBdr>
            </w:div>
            <w:div w:id="199975948">
              <w:marLeft w:val="0"/>
              <w:marRight w:val="0"/>
              <w:marTop w:val="0"/>
              <w:marBottom w:val="0"/>
              <w:divBdr>
                <w:top w:val="none" w:sz="0" w:space="0" w:color="auto"/>
                <w:left w:val="none" w:sz="0" w:space="0" w:color="auto"/>
                <w:bottom w:val="none" w:sz="0" w:space="0" w:color="auto"/>
                <w:right w:val="none" w:sz="0" w:space="0" w:color="auto"/>
              </w:divBdr>
            </w:div>
            <w:div w:id="199975961">
              <w:marLeft w:val="0"/>
              <w:marRight w:val="0"/>
              <w:marTop w:val="0"/>
              <w:marBottom w:val="0"/>
              <w:divBdr>
                <w:top w:val="none" w:sz="0" w:space="0" w:color="auto"/>
                <w:left w:val="none" w:sz="0" w:space="0" w:color="auto"/>
                <w:bottom w:val="none" w:sz="0" w:space="0" w:color="auto"/>
                <w:right w:val="none" w:sz="0" w:space="0" w:color="auto"/>
              </w:divBdr>
            </w:div>
            <w:div w:id="199975980">
              <w:marLeft w:val="0"/>
              <w:marRight w:val="0"/>
              <w:marTop w:val="0"/>
              <w:marBottom w:val="0"/>
              <w:divBdr>
                <w:top w:val="none" w:sz="0" w:space="0" w:color="auto"/>
                <w:left w:val="none" w:sz="0" w:space="0" w:color="auto"/>
                <w:bottom w:val="none" w:sz="0" w:space="0" w:color="auto"/>
                <w:right w:val="none" w:sz="0" w:space="0" w:color="auto"/>
              </w:divBdr>
            </w:div>
            <w:div w:id="199975983">
              <w:marLeft w:val="0"/>
              <w:marRight w:val="0"/>
              <w:marTop w:val="0"/>
              <w:marBottom w:val="0"/>
              <w:divBdr>
                <w:top w:val="none" w:sz="0" w:space="0" w:color="auto"/>
                <w:left w:val="none" w:sz="0" w:space="0" w:color="auto"/>
                <w:bottom w:val="none" w:sz="0" w:space="0" w:color="auto"/>
                <w:right w:val="none" w:sz="0" w:space="0" w:color="auto"/>
              </w:divBdr>
            </w:div>
            <w:div w:id="199975990">
              <w:marLeft w:val="0"/>
              <w:marRight w:val="0"/>
              <w:marTop w:val="0"/>
              <w:marBottom w:val="0"/>
              <w:divBdr>
                <w:top w:val="none" w:sz="0" w:space="0" w:color="auto"/>
                <w:left w:val="none" w:sz="0" w:space="0" w:color="auto"/>
                <w:bottom w:val="none" w:sz="0" w:space="0" w:color="auto"/>
                <w:right w:val="none" w:sz="0" w:space="0" w:color="auto"/>
              </w:divBdr>
            </w:div>
            <w:div w:id="199976002">
              <w:marLeft w:val="0"/>
              <w:marRight w:val="0"/>
              <w:marTop w:val="0"/>
              <w:marBottom w:val="0"/>
              <w:divBdr>
                <w:top w:val="none" w:sz="0" w:space="0" w:color="auto"/>
                <w:left w:val="none" w:sz="0" w:space="0" w:color="auto"/>
                <w:bottom w:val="none" w:sz="0" w:space="0" w:color="auto"/>
                <w:right w:val="none" w:sz="0" w:space="0" w:color="auto"/>
              </w:divBdr>
            </w:div>
            <w:div w:id="199976005">
              <w:marLeft w:val="0"/>
              <w:marRight w:val="0"/>
              <w:marTop w:val="0"/>
              <w:marBottom w:val="0"/>
              <w:divBdr>
                <w:top w:val="none" w:sz="0" w:space="0" w:color="auto"/>
                <w:left w:val="none" w:sz="0" w:space="0" w:color="auto"/>
                <w:bottom w:val="none" w:sz="0" w:space="0" w:color="auto"/>
                <w:right w:val="none" w:sz="0" w:space="0" w:color="auto"/>
              </w:divBdr>
            </w:div>
            <w:div w:id="199976008">
              <w:marLeft w:val="0"/>
              <w:marRight w:val="0"/>
              <w:marTop w:val="0"/>
              <w:marBottom w:val="0"/>
              <w:divBdr>
                <w:top w:val="none" w:sz="0" w:space="0" w:color="auto"/>
                <w:left w:val="none" w:sz="0" w:space="0" w:color="auto"/>
                <w:bottom w:val="none" w:sz="0" w:space="0" w:color="auto"/>
                <w:right w:val="none" w:sz="0" w:space="0" w:color="auto"/>
              </w:divBdr>
            </w:div>
            <w:div w:id="199976014">
              <w:marLeft w:val="0"/>
              <w:marRight w:val="0"/>
              <w:marTop w:val="0"/>
              <w:marBottom w:val="0"/>
              <w:divBdr>
                <w:top w:val="none" w:sz="0" w:space="0" w:color="auto"/>
                <w:left w:val="none" w:sz="0" w:space="0" w:color="auto"/>
                <w:bottom w:val="none" w:sz="0" w:space="0" w:color="auto"/>
                <w:right w:val="none" w:sz="0" w:space="0" w:color="auto"/>
              </w:divBdr>
            </w:div>
            <w:div w:id="199976016">
              <w:marLeft w:val="0"/>
              <w:marRight w:val="0"/>
              <w:marTop w:val="0"/>
              <w:marBottom w:val="0"/>
              <w:divBdr>
                <w:top w:val="none" w:sz="0" w:space="0" w:color="auto"/>
                <w:left w:val="none" w:sz="0" w:space="0" w:color="auto"/>
                <w:bottom w:val="none" w:sz="0" w:space="0" w:color="auto"/>
                <w:right w:val="none" w:sz="0" w:space="0" w:color="auto"/>
              </w:divBdr>
            </w:div>
            <w:div w:id="199976018">
              <w:marLeft w:val="0"/>
              <w:marRight w:val="0"/>
              <w:marTop w:val="0"/>
              <w:marBottom w:val="0"/>
              <w:divBdr>
                <w:top w:val="none" w:sz="0" w:space="0" w:color="auto"/>
                <w:left w:val="none" w:sz="0" w:space="0" w:color="auto"/>
                <w:bottom w:val="none" w:sz="0" w:space="0" w:color="auto"/>
                <w:right w:val="none" w:sz="0" w:space="0" w:color="auto"/>
              </w:divBdr>
            </w:div>
            <w:div w:id="199976027">
              <w:marLeft w:val="0"/>
              <w:marRight w:val="0"/>
              <w:marTop w:val="0"/>
              <w:marBottom w:val="0"/>
              <w:divBdr>
                <w:top w:val="none" w:sz="0" w:space="0" w:color="auto"/>
                <w:left w:val="none" w:sz="0" w:space="0" w:color="auto"/>
                <w:bottom w:val="none" w:sz="0" w:space="0" w:color="auto"/>
                <w:right w:val="none" w:sz="0" w:space="0" w:color="auto"/>
              </w:divBdr>
            </w:div>
            <w:div w:id="199976034">
              <w:marLeft w:val="0"/>
              <w:marRight w:val="0"/>
              <w:marTop w:val="0"/>
              <w:marBottom w:val="0"/>
              <w:divBdr>
                <w:top w:val="none" w:sz="0" w:space="0" w:color="auto"/>
                <w:left w:val="none" w:sz="0" w:space="0" w:color="auto"/>
                <w:bottom w:val="none" w:sz="0" w:space="0" w:color="auto"/>
                <w:right w:val="none" w:sz="0" w:space="0" w:color="auto"/>
              </w:divBdr>
            </w:div>
            <w:div w:id="199976046">
              <w:marLeft w:val="0"/>
              <w:marRight w:val="0"/>
              <w:marTop w:val="0"/>
              <w:marBottom w:val="0"/>
              <w:divBdr>
                <w:top w:val="none" w:sz="0" w:space="0" w:color="auto"/>
                <w:left w:val="none" w:sz="0" w:space="0" w:color="auto"/>
                <w:bottom w:val="none" w:sz="0" w:space="0" w:color="auto"/>
                <w:right w:val="none" w:sz="0" w:space="0" w:color="auto"/>
              </w:divBdr>
            </w:div>
            <w:div w:id="199976052">
              <w:marLeft w:val="0"/>
              <w:marRight w:val="0"/>
              <w:marTop w:val="0"/>
              <w:marBottom w:val="0"/>
              <w:divBdr>
                <w:top w:val="none" w:sz="0" w:space="0" w:color="auto"/>
                <w:left w:val="none" w:sz="0" w:space="0" w:color="auto"/>
                <w:bottom w:val="none" w:sz="0" w:space="0" w:color="auto"/>
                <w:right w:val="none" w:sz="0" w:space="0" w:color="auto"/>
              </w:divBdr>
            </w:div>
            <w:div w:id="199976057">
              <w:marLeft w:val="0"/>
              <w:marRight w:val="0"/>
              <w:marTop w:val="0"/>
              <w:marBottom w:val="0"/>
              <w:divBdr>
                <w:top w:val="none" w:sz="0" w:space="0" w:color="auto"/>
                <w:left w:val="none" w:sz="0" w:space="0" w:color="auto"/>
                <w:bottom w:val="none" w:sz="0" w:space="0" w:color="auto"/>
                <w:right w:val="none" w:sz="0" w:space="0" w:color="auto"/>
              </w:divBdr>
            </w:div>
            <w:div w:id="199976064">
              <w:marLeft w:val="0"/>
              <w:marRight w:val="0"/>
              <w:marTop w:val="0"/>
              <w:marBottom w:val="0"/>
              <w:divBdr>
                <w:top w:val="none" w:sz="0" w:space="0" w:color="auto"/>
                <w:left w:val="none" w:sz="0" w:space="0" w:color="auto"/>
                <w:bottom w:val="none" w:sz="0" w:space="0" w:color="auto"/>
                <w:right w:val="none" w:sz="0" w:space="0" w:color="auto"/>
              </w:divBdr>
            </w:div>
            <w:div w:id="199976073">
              <w:marLeft w:val="0"/>
              <w:marRight w:val="0"/>
              <w:marTop w:val="0"/>
              <w:marBottom w:val="0"/>
              <w:divBdr>
                <w:top w:val="none" w:sz="0" w:space="0" w:color="auto"/>
                <w:left w:val="none" w:sz="0" w:space="0" w:color="auto"/>
                <w:bottom w:val="none" w:sz="0" w:space="0" w:color="auto"/>
                <w:right w:val="none" w:sz="0" w:space="0" w:color="auto"/>
              </w:divBdr>
            </w:div>
            <w:div w:id="199976100">
              <w:marLeft w:val="0"/>
              <w:marRight w:val="0"/>
              <w:marTop w:val="0"/>
              <w:marBottom w:val="0"/>
              <w:divBdr>
                <w:top w:val="none" w:sz="0" w:space="0" w:color="auto"/>
                <w:left w:val="none" w:sz="0" w:space="0" w:color="auto"/>
                <w:bottom w:val="none" w:sz="0" w:space="0" w:color="auto"/>
                <w:right w:val="none" w:sz="0" w:space="0" w:color="auto"/>
              </w:divBdr>
            </w:div>
            <w:div w:id="199976120">
              <w:marLeft w:val="0"/>
              <w:marRight w:val="0"/>
              <w:marTop w:val="0"/>
              <w:marBottom w:val="0"/>
              <w:divBdr>
                <w:top w:val="none" w:sz="0" w:space="0" w:color="auto"/>
                <w:left w:val="none" w:sz="0" w:space="0" w:color="auto"/>
                <w:bottom w:val="none" w:sz="0" w:space="0" w:color="auto"/>
                <w:right w:val="none" w:sz="0" w:space="0" w:color="auto"/>
              </w:divBdr>
            </w:div>
            <w:div w:id="199976127">
              <w:marLeft w:val="0"/>
              <w:marRight w:val="0"/>
              <w:marTop w:val="0"/>
              <w:marBottom w:val="0"/>
              <w:divBdr>
                <w:top w:val="none" w:sz="0" w:space="0" w:color="auto"/>
                <w:left w:val="none" w:sz="0" w:space="0" w:color="auto"/>
                <w:bottom w:val="none" w:sz="0" w:space="0" w:color="auto"/>
                <w:right w:val="none" w:sz="0" w:space="0" w:color="auto"/>
              </w:divBdr>
            </w:div>
            <w:div w:id="199976129">
              <w:marLeft w:val="0"/>
              <w:marRight w:val="0"/>
              <w:marTop w:val="0"/>
              <w:marBottom w:val="0"/>
              <w:divBdr>
                <w:top w:val="none" w:sz="0" w:space="0" w:color="auto"/>
                <w:left w:val="none" w:sz="0" w:space="0" w:color="auto"/>
                <w:bottom w:val="none" w:sz="0" w:space="0" w:color="auto"/>
                <w:right w:val="none" w:sz="0" w:space="0" w:color="auto"/>
              </w:divBdr>
            </w:div>
            <w:div w:id="199976140">
              <w:marLeft w:val="0"/>
              <w:marRight w:val="0"/>
              <w:marTop w:val="0"/>
              <w:marBottom w:val="0"/>
              <w:divBdr>
                <w:top w:val="none" w:sz="0" w:space="0" w:color="auto"/>
                <w:left w:val="none" w:sz="0" w:space="0" w:color="auto"/>
                <w:bottom w:val="none" w:sz="0" w:space="0" w:color="auto"/>
                <w:right w:val="none" w:sz="0" w:space="0" w:color="auto"/>
              </w:divBdr>
            </w:div>
            <w:div w:id="199976168">
              <w:marLeft w:val="0"/>
              <w:marRight w:val="0"/>
              <w:marTop w:val="0"/>
              <w:marBottom w:val="0"/>
              <w:divBdr>
                <w:top w:val="none" w:sz="0" w:space="0" w:color="auto"/>
                <w:left w:val="none" w:sz="0" w:space="0" w:color="auto"/>
                <w:bottom w:val="none" w:sz="0" w:space="0" w:color="auto"/>
                <w:right w:val="none" w:sz="0" w:space="0" w:color="auto"/>
              </w:divBdr>
            </w:div>
            <w:div w:id="199976169">
              <w:marLeft w:val="0"/>
              <w:marRight w:val="0"/>
              <w:marTop w:val="0"/>
              <w:marBottom w:val="0"/>
              <w:divBdr>
                <w:top w:val="none" w:sz="0" w:space="0" w:color="auto"/>
                <w:left w:val="none" w:sz="0" w:space="0" w:color="auto"/>
                <w:bottom w:val="none" w:sz="0" w:space="0" w:color="auto"/>
                <w:right w:val="none" w:sz="0" w:space="0" w:color="auto"/>
              </w:divBdr>
            </w:div>
            <w:div w:id="199976172">
              <w:marLeft w:val="0"/>
              <w:marRight w:val="0"/>
              <w:marTop w:val="0"/>
              <w:marBottom w:val="0"/>
              <w:divBdr>
                <w:top w:val="none" w:sz="0" w:space="0" w:color="auto"/>
                <w:left w:val="none" w:sz="0" w:space="0" w:color="auto"/>
                <w:bottom w:val="none" w:sz="0" w:space="0" w:color="auto"/>
                <w:right w:val="none" w:sz="0" w:space="0" w:color="auto"/>
              </w:divBdr>
            </w:div>
            <w:div w:id="199976175">
              <w:marLeft w:val="0"/>
              <w:marRight w:val="0"/>
              <w:marTop w:val="0"/>
              <w:marBottom w:val="0"/>
              <w:divBdr>
                <w:top w:val="none" w:sz="0" w:space="0" w:color="auto"/>
                <w:left w:val="none" w:sz="0" w:space="0" w:color="auto"/>
                <w:bottom w:val="none" w:sz="0" w:space="0" w:color="auto"/>
                <w:right w:val="none" w:sz="0" w:space="0" w:color="auto"/>
              </w:divBdr>
            </w:div>
            <w:div w:id="199976188">
              <w:marLeft w:val="0"/>
              <w:marRight w:val="0"/>
              <w:marTop w:val="0"/>
              <w:marBottom w:val="0"/>
              <w:divBdr>
                <w:top w:val="none" w:sz="0" w:space="0" w:color="auto"/>
                <w:left w:val="none" w:sz="0" w:space="0" w:color="auto"/>
                <w:bottom w:val="none" w:sz="0" w:space="0" w:color="auto"/>
                <w:right w:val="none" w:sz="0" w:space="0" w:color="auto"/>
              </w:divBdr>
            </w:div>
            <w:div w:id="199976195">
              <w:marLeft w:val="0"/>
              <w:marRight w:val="0"/>
              <w:marTop w:val="0"/>
              <w:marBottom w:val="0"/>
              <w:divBdr>
                <w:top w:val="none" w:sz="0" w:space="0" w:color="auto"/>
                <w:left w:val="none" w:sz="0" w:space="0" w:color="auto"/>
                <w:bottom w:val="none" w:sz="0" w:space="0" w:color="auto"/>
                <w:right w:val="none" w:sz="0" w:space="0" w:color="auto"/>
              </w:divBdr>
            </w:div>
            <w:div w:id="199976198">
              <w:marLeft w:val="0"/>
              <w:marRight w:val="0"/>
              <w:marTop w:val="0"/>
              <w:marBottom w:val="0"/>
              <w:divBdr>
                <w:top w:val="none" w:sz="0" w:space="0" w:color="auto"/>
                <w:left w:val="none" w:sz="0" w:space="0" w:color="auto"/>
                <w:bottom w:val="none" w:sz="0" w:space="0" w:color="auto"/>
                <w:right w:val="none" w:sz="0" w:space="0" w:color="auto"/>
              </w:divBdr>
            </w:div>
            <w:div w:id="199976213">
              <w:marLeft w:val="0"/>
              <w:marRight w:val="0"/>
              <w:marTop w:val="0"/>
              <w:marBottom w:val="0"/>
              <w:divBdr>
                <w:top w:val="none" w:sz="0" w:space="0" w:color="auto"/>
                <w:left w:val="none" w:sz="0" w:space="0" w:color="auto"/>
                <w:bottom w:val="none" w:sz="0" w:space="0" w:color="auto"/>
                <w:right w:val="none" w:sz="0" w:space="0" w:color="auto"/>
              </w:divBdr>
            </w:div>
            <w:div w:id="199976255">
              <w:marLeft w:val="0"/>
              <w:marRight w:val="0"/>
              <w:marTop w:val="0"/>
              <w:marBottom w:val="0"/>
              <w:divBdr>
                <w:top w:val="none" w:sz="0" w:space="0" w:color="auto"/>
                <w:left w:val="none" w:sz="0" w:space="0" w:color="auto"/>
                <w:bottom w:val="none" w:sz="0" w:space="0" w:color="auto"/>
                <w:right w:val="none" w:sz="0" w:space="0" w:color="auto"/>
              </w:divBdr>
            </w:div>
            <w:div w:id="199976256">
              <w:marLeft w:val="0"/>
              <w:marRight w:val="0"/>
              <w:marTop w:val="0"/>
              <w:marBottom w:val="0"/>
              <w:divBdr>
                <w:top w:val="none" w:sz="0" w:space="0" w:color="auto"/>
                <w:left w:val="none" w:sz="0" w:space="0" w:color="auto"/>
                <w:bottom w:val="none" w:sz="0" w:space="0" w:color="auto"/>
                <w:right w:val="none" w:sz="0" w:space="0" w:color="auto"/>
              </w:divBdr>
            </w:div>
            <w:div w:id="199976272">
              <w:marLeft w:val="0"/>
              <w:marRight w:val="0"/>
              <w:marTop w:val="0"/>
              <w:marBottom w:val="0"/>
              <w:divBdr>
                <w:top w:val="none" w:sz="0" w:space="0" w:color="auto"/>
                <w:left w:val="none" w:sz="0" w:space="0" w:color="auto"/>
                <w:bottom w:val="none" w:sz="0" w:space="0" w:color="auto"/>
                <w:right w:val="none" w:sz="0" w:space="0" w:color="auto"/>
              </w:divBdr>
            </w:div>
            <w:div w:id="19997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494918">
      <w:bodyDiv w:val="1"/>
      <w:marLeft w:val="0"/>
      <w:marRight w:val="0"/>
      <w:marTop w:val="0"/>
      <w:marBottom w:val="0"/>
      <w:divBdr>
        <w:top w:val="none" w:sz="0" w:space="0" w:color="auto"/>
        <w:left w:val="none" w:sz="0" w:space="0" w:color="auto"/>
        <w:bottom w:val="none" w:sz="0" w:space="0" w:color="auto"/>
        <w:right w:val="none" w:sz="0" w:space="0" w:color="auto"/>
      </w:divBdr>
    </w:div>
    <w:div w:id="1035694574">
      <w:bodyDiv w:val="1"/>
      <w:marLeft w:val="0"/>
      <w:marRight w:val="0"/>
      <w:marTop w:val="0"/>
      <w:marBottom w:val="0"/>
      <w:divBdr>
        <w:top w:val="none" w:sz="0" w:space="0" w:color="auto"/>
        <w:left w:val="none" w:sz="0" w:space="0" w:color="auto"/>
        <w:bottom w:val="none" w:sz="0" w:space="0" w:color="auto"/>
        <w:right w:val="none" w:sz="0" w:space="0" w:color="auto"/>
      </w:divBdr>
    </w:div>
    <w:div w:id="1604528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0508B-6164-4605-B092-40F9EA42B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6991</Words>
  <Characters>3986</Characters>
  <Application>Microsoft Office Word</Application>
  <DocSecurity>0</DocSecurity>
  <Lines>33</Lines>
  <Paragraphs>21</Paragraphs>
  <ScaleCrop>false</ScaleCrop>
  <HeadingPairs>
    <vt:vector size="2" baseType="variant">
      <vt:variant>
        <vt:lpstr>Pavadinimas</vt:lpstr>
      </vt:variant>
      <vt:variant>
        <vt:i4>1</vt:i4>
      </vt:variant>
    </vt:vector>
  </HeadingPairs>
  <TitlesOfParts>
    <vt:vector size="1" baseType="lpstr">
      <vt:lpstr/>
    </vt:vector>
  </TitlesOfParts>
  <Company>VSSG</Company>
  <LinksUpToDate>false</LinksUpToDate>
  <CharactersWithSpaces>10956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Teresė</dc:creator>
  <cp:lastModifiedBy>VSSG</cp:lastModifiedBy>
  <cp:revision>2</cp:revision>
  <cp:lastPrinted>2017-10-23T06:30:00Z</cp:lastPrinted>
  <dcterms:created xsi:type="dcterms:W3CDTF">2022-04-13T07:22:00Z</dcterms:created>
  <dcterms:modified xsi:type="dcterms:W3CDTF">2022-04-13T07:22:00Z</dcterms:modified>
</cp:coreProperties>
</file>